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E58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OŠ „Vitomir Širola-Pajo“</w:t>
      </w:r>
    </w:p>
    <w:p w14:paraId="327A2D09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52231 Nedešćina</w:t>
      </w:r>
    </w:p>
    <w:p w14:paraId="141E8EA9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Nedešćina 103</w:t>
      </w:r>
    </w:p>
    <w:p w14:paraId="73539B72" w14:textId="77777777" w:rsidR="00576400" w:rsidRDefault="00576400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697F4B23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RKDP: 10612                                                                                        RAZINA: 31</w:t>
      </w:r>
      <w:r>
        <w:rPr>
          <w:rFonts w:ascii="Arial" w:eastAsia="Times New Roman" w:hAnsi="Arial" w:cs="Arial"/>
          <w:b/>
          <w:lang w:eastAsia="hr-HR"/>
        </w:rPr>
        <w:tab/>
      </w:r>
    </w:p>
    <w:p w14:paraId="53727F1D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MB:      03058867                                                                                 ŠIFRA DJELAT: 8520</w:t>
      </w:r>
    </w:p>
    <w:p w14:paraId="6A836FF9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OIB:     11188537984                                                                           RAZDJEL:0</w:t>
      </w:r>
    </w:p>
    <w:p w14:paraId="4F6B87A3" w14:textId="77777777" w:rsidR="00576400" w:rsidRDefault="00576400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6B3F4C6F" w14:textId="77777777" w:rsidR="00037A14" w:rsidRDefault="00037A14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6641E74" w14:textId="77777777" w:rsidR="00037A14" w:rsidRDefault="00037A14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 PROGRAMA FINANCIJSKOG PLANA  ZA RAZDOBLJE 2023-2025</w:t>
      </w:r>
    </w:p>
    <w:p w14:paraId="79F14A23" w14:textId="77777777" w:rsidR="00037A14" w:rsidRPr="00037A14" w:rsidRDefault="00037A14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8B6269D" w14:textId="77777777" w:rsidR="00037A14" w:rsidRPr="00D30BE5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1. PROGRAM- 2101-Redovna djelatnost osnovnih škola – minimalni standard</w:t>
      </w:r>
    </w:p>
    <w:p w14:paraId="3EF41F4A" w14:textId="77777777" w:rsidR="00037A14" w:rsidRDefault="00037A14" w:rsidP="00037A14">
      <w:pPr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1.1. NAZIV AKTIVNOSTI: A210101 –Fin. materijalnih troškova po minimalnim standardima- izvor financiranja: decentralizirana sredstva Istarske županije</w:t>
      </w:r>
    </w:p>
    <w:p w14:paraId="366133F3" w14:textId="77777777" w:rsidR="009C72A5" w:rsidRPr="009C72A5" w:rsidRDefault="00037A14" w:rsidP="009C72A5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</w:rPr>
        <w:t xml:space="preserve">Opis aktivnosti: </w:t>
      </w:r>
      <w:r w:rsidR="009C72A5" w:rsidRPr="009C72A5">
        <w:rPr>
          <w:rFonts w:ascii="Arial" w:eastAsia="Calibri" w:hAnsi="Arial" w:cs="Arial"/>
          <w:lang w:eastAsia="hr-HR"/>
        </w:rPr>
        <w:t xml:space="preserve">Redovna djelatnost škola financirana je iz decentralizacije iz koje se financiraju materijalni i financijski rashodi, rashode za materijal i dijelove za tekuće i investicijsko održavanje, usluge tekućeg i investicijskog održavanja. Izračun mjesečne dotacije provodi se na temelju izračuna po broju učenika (38,00 kn), po broju razrednih odjela (300,00 kn);  po broju zgrada područne škole ( 300,00 kn);  po broju zgrada matične škole ( 2.000,00 kn) na godinu. Sredstva se troše namjenski i to  samo za financiranje materijalnih i financijskih rashoda (prema ekonomskoj klasifikaciji) nužnih za realizaciju nastavnog plana i programa. Iznos </w:t>
      </w:r>
      <w:r w:rsidR="009C72A5">
        <w:rPr>
          <w:rFonts w:ascii="Arial" w:eastAsia="Calibri" w:hAnsi="Arial" w:cs="Arial"/>
          <w:lang w:eastAsia="hr-HR"/>
        </w:rPr>
        <w:t>mjesečne dotacije iznosi 13.108,00</w:t>
      </w:r>
      <w:r w:rsidR="009C72A5" w:rsidRPr="009C72A5">
        <w:rPr>
          <w:rFonts w:ascii="Arial" w:eastAsia="Calibri" w:hAnsi="Arial" w:cs="Arial"/>
          <w:lang w:eastAsia="hr-HR"/>
        </w:rPr>
        <w:t xml:space="preserve"> Kn.</w:t>
      </w:r>
    </w:p>
    <w:p w14:paraId="4A12B17E" w14:textId="77777777" w:rsidR="00037A14" w:rsidRPr="00DA2521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373"/>
        <w:gridCol w:w="1598"/>
        <w:gridCol w:w="1195"/>
        <w:gridCol w:w="1195"/>
        <w:gridCol w:w="1195"/>
      </w:tblGrid>
      <w:tr w:rsidR="00DA2521" w14:paraId="2D8E895A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FBCD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Naziv i broj mjere provedbenog programa Istarske županije</w:t>
            </w:r>
          </w:p>
          <w:p w14:paraId="2DDBB6D3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7DD7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7BF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A5C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DA2521" w14:paraId="18853A2A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152A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D370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27BC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C0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B6F662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7C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3F63B7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C2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B5860C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DA2521" w14:paraId="24F439DA" w14:textId="77777777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1381" w14:textId="77777777" w:rsidR="00037A14" w:rsidRDefault="00037A1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  <w:p w14:paraId="259A2930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A7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2A506C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BCD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DB62E96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A210101</w:t>
            </w:r>
          </w:p>
          <w:p w14:paraId="5126305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F2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637E0EB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20.877,00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1D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2CE1994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20.877,00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21F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DFD2EAB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20.877,00</w:t>
            </w:r>
          </w:p>
        </w:tc>
      </w:tr>
    </w:tbl>
    <w:p w14:paraId="485C310B" w14:textId="77777777" w:rsidR="00037A14" w:rsidRDefault="00037A14" w:rsidP="00037A14">
      <w:pPr>
        <w:jc w:val="both"/>
        <w:rPr>
          <w:rFonts w:ascii="Arial" w:eastAsia="Times New Roman" w:hAnsi="Arial" w:cs="Arial"/>
        </w:rPr>
      </w:pPr>
    </w:p>
    <w:p w14:paraId="13D24C77" w14:textId="77777777" w:rsidR="00037A14" w:rsidRDefault="00037A14" w:rsidP="00037A14">
      <w:pPr>
        <w:jc w:val="both"/>
        <w:rPr>
          <w:rFonts w:ascii="Arial" w:hAnsi="Arial" w:cs="Arial"/>
        </w:rPr>
      </w:pPr>
    </w:p>
    <w:p w14:paraId="05CC2011" w14:textId="77777777" w:rsidR="00037A14" w:rsidRDefault="00037A14" w:rsidP="00037A14">
      <w:pPr>
        <w:jc w:val="both"/>
        <w:rPr>
          <w:rFonts w:ascii="Arial" w:hAnsi="Arial" w:cs="Arial"/>
        </w:rPr>
      </w:pPr>
    </w:p>
    <w:p w14:paraId="02F6CD73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p w14:paraId="51345AC4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p w14:paraId="608AEE91" w14:textId="77777777" w:rsidR="00037A14" w:rsidRPr="00D30BE5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514"/>
        <w:gridCol w:w="6"/>
        <w:gridCol w:w="1366"/>
        <w:gridCol w:w="1405"/>
        <w:gridCol w:w="10"/>
        <w:gridCol w:w="1415"/>
        <w:gridCol w:w="1415"/>
      </w:tblGrid>
      <w:tr w:rsidR="00037A14" w14:paraId="713B5845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0798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20AC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20C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733757CF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3113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6FDB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091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6E3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BF5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B09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39211AEF" w14:textId="77777777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A101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razrednih odjeljenja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02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97DB7BD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12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643BEF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06F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275A67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466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BBC688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89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9756E9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037A14" w14:paraId="6EF64393" w14:textId="77777777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0882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područnih škola do četvrtog razreda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3A3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BD84BC3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46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9B4CD3A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088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127F0B4D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490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13BBC3BA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7C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8AAE3EA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037A14" w14:paraId="0510E0A3" w14:textId="77777777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47C0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  <w:p w14:paraId="124C7994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DAB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F345270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5AF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6EEA6FA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37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30F382CA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5D9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152B69E2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D4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5C9AD79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164</w:t>
            </w:r>
          </w:p>
        </w:tc>
      </w:tr>
      <w:tr w:rsidR="00037A14" w14:paraId="17A8DF0B" w14:textId="77777777" w:rsidTr="00037A14">
        <w:trPr>
          <w:trHeight w:val="6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9358" w14:textId="77777777" w:rsidR="00037A14" w:rsidRDefault="00037A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Pokrivanje materijalnih troškova potrebnih za nesmetano odvijanje nastavnog procesa 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97C6" w14:textId="77777777" w:rsidR="00037A14" w:rsidRDefault="00037A1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Pokrivenost materijalnih troškova potrebnih za nesmetano odvijanje nastavnog procesa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43B3" w14:textId="77777777" w:rsidR="00037A14" w:rsidRDefault="00037A1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Pokrivenost materijalnih troškova potrebnih za nesmetano odvijanje nastavnog procesa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96B" w14:textId="77777777" w:rsidR="00037A14" w:rsidRDefault="00037A14">
            <w:pPr>
              <w:rPr>
                <w:rFonts w:ascii="Arial" w:eastAsia="Calibri" w:hAnsi="Arial" w:cs="Arial"/>
              </w:rPr>
            </w:pPr>
          </w:p>
          <w:p w14:paraId="76427AF8" w14:textId="77777777" w:rsidR="00037A14" w:rsidRDefault="00037A1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kontinuirano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8C6" w14:textId="77777777" w:rsidR="00037A14" w:rsidRDefault="00037A14">
            <w:pPr>
              <w:rPr>
                <w:rFonts w:ascii="Arial" w:eastAsia="Calibri" w:hAnsi="Arial" w:cs="Arial"/>
              </w:rPr>
            </w:pPr>
          </w:p>
          <w:p w14:paraId="624A275C" w14:textId="77777777" w:rsidR="00037A14" w:rsidRDefault="00037A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kontinuirano</w:t>
            </w:r>
          </w:p>
          <w:p w14:paraId="51D4CFC2" w14:textId="77777777" w:rsidR="00037A14" w:rsidRDefault="00037A1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2F6C" w14:textId="77777777" w:rsidR="00037A14" w:rsidRDefault="00037A14">
            <w:pPr>
              <w:rPr>
                <w:rFonts w:ascii="Arial" w:eastAsia="Calibri" w:hAnsi="Arial" w:cs="Arial"/>
              </w:rPr>
            </w:pPr>
          </w:p>
          <w:p w14:paraId="02AF3C4C" w14:textId="77777777" w:rsidR="00037A14" w:rsidRDefault="00037A1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kontinuirano</w:t>
            </w:r>
          </w:p>
        </w:tc>
      </w:tr>
    </w:tbl>
    <w:p w14:paraId="44815BA6" w14:textId="77777777" w:rsidR="00037A14" w:rsidRDefault="00037A14" w:rsidP="00037A14">
      <w:pPr>
        <w:jc w:val="both"/>
        <w:rPr>
          <w:rFonts w:ascii="Arial" w:eastAsia="Calibri" w:hAnsi="Arial" w:cs="Arial"/>
        </w:rPr>
      </w:pPr>
    </w:p>
    <w:p w14:paraId="31A5D80E" w14:textId="77777777" w:rsidR="00037A14" w:rsidRDefault="00037A14" w:rsidP="00037A14">
      <w:pPr>
        <w:jc w:val="both"/>
        <w:rPr>
          <w:rFonts w:ascii="Arial" w:eastAsia="Calibri" w:hAnsi="Arial" w:cs="Arial"/>
        </w:rPr>
      </w:pPr>
    </w:p>
    <w:p w14:paraId="425E6861" w14:textId="77777777" w:rsidR="00037A14" w:rsidRDefault="00037A14" w:rsidP="00037A14">
      <w:pPr>
        <w:jc w:val="both"/>
        <w:rPr>
          <w:rFonts w:ascii="Arial" w:eastAsia="Times New Roman" w:hAnsi="Arial" w:cs="Times New Roman"/>
          <w:b/>
          <w:szCs w:val="24"/>
        </w:rPr>
      </w:pPr>
      <w:r>
        <w:rPr>
          <w:rFonts w:ascii="Arial" w:hAnsi="Arial"/>
          <w:b/>
        </w:rPr>
        <w:t xml:space="preserve">1.2. NAZIV AKTIVNOSTI: A210102- Materijalni rashodi po stvarnom trošku  </w:t>
      </w:r>
    </w:p>
    <w:p w14:paraId="3AD71C2B" w14:textId="77777777" w:rsidR="00037A14" w:rsidRDefault="00037A14" w:rsidP="00037A14">
      <w:pPr>
        <w:jc w:val="both"/>
        <w:rPr>
          <w:rFonts w:ascii="Arial" w:hAnsi="Arial"/>
        </w:rPr>
      </w:pPr>
      <w:r>
        <w:rPr>
          <w:rFonts w:ascii="Arial" w:hAnsi="Arial"/>
          <w:b/>
        </w:rPr>
        <w:t>Opis aktivnosti:</w:t>
      </w:r>
      <w:r w:rsidR="00F31F26" w:rsidRPr="00F31F26">
        <w:rPr>
          <w:rFonts w:ascii="Arial" w:eastAsia="Times New Roman" w:hAnsi="Arial" w:cs="Times New Roman"/>
          <w:szCs w:val="24"/>
          <w:lang w:eastAsia="hr-HR"/>
        </w:rPr>
        <w:t xml:space="preserve">Izvor financiranja planiranih sredstava za osiguranje prijevoza učenika i zdravstvenih pregleda djelatnika osigurava Istarska županija iz decentraliziranih sredstava.Osiguranje funkcionalnosti odgojno-obrazovne ustanove. </w:t>
      </w:r>
      <w:r w:rsidR="00F31F26" w:rsidRPr="00F31F26">
        <w:rPr>
          <w:rFonts w:ascii="Arial" w:eastAsia="Times New Roman" w:hAnsi="Arial" w:cs="Arial"/>
          <w:lang w:eastAsia="hr-HR"/>
        </w:rPr>
        <w:t>Prijevoz učenika plaća se sukladno članku 69. Zakonu o odgoju i obrazovanju u osnovnoj i srednjoj školi. Svi zaposlenici Škole imaju pravo na sistematski pregled u vrijednosti od 1.200,00 Kn po Temeljnom kolektivnom ugovoru za službenike i namještenike u javnim službama. Iznos za zdravst</w:t>
      </w:r>
      <w:r w:rsidR="00F31F26">
        <w:rPr>
          <w:rFonts w:ascii="Arial" w:eastAsia="Times New Roman" w:hAnsi="Arial" w:cs="Arial"/>
          <w:lang w:eastAsia="hr-HR"/>
        </w:rPr>
        <w:t>vene preglede iznosi 12.000,00</w:t>
      </w:r>
      <w:r w:rsidR="00F31F26" w:rsidRPr="00F31F26">
        <w:rPr>
          <w:rFonts w:ascii="Arial" w:eastAsia="Times New Roman" w:hAnsi="Arial" w:cs="Arial"/>
          <w:lang w:eastAsia="hr-HR"/>
        </w:rPr>
        <w:t xml:space="preserve"> Kn.</w:t>
      </w:r>
      <w:r>
        <w:rPr>
          <w:rFonts w:ascii="Arial" w:hAnsi="Arial"/>
        </w:rPr>
        <w:t>Zadovoljavanje standarda djelatnika  škole temeljem zakonskih prava, te omogućiti učenicima putnicima korištenje školskog autobusa.</w:t>
      </w:r>
    </w:p>
    <w:p w14:paraId="696069AC" w14:textId="77777777" w:rsidR="00D30BE5" w:rsidRDefault="00D30BE5" w:rsidP="00037A14">
      <w:pPr>
        <w:jc w:val="both"/>
        <w:rPr>
          <w:rFonts w:ascii="Arial" w:hAnsi="Arial"/>
        </w:rPr>
      </w:pPr>
    </w:p>
    <w:p w14:paraId="32C2D356" w14:textId="77777777" w:rsidR="00D30BE5" w:rsidRDefault="00D30BE5" w:rsidP="00037A14">
      <w:pPr>
        <w:jc w:val="both"/>
        <w:rPr>
          <w:rFonts w:ascii="Arial" w:hAnsi="Arial"/>
        </w:rPr>
      </w:pPr>
    </w:p>
    <w:p w14:paraId="77325AA3" w14:textId="77777777" w:rsidR="00D30BE5" w:rsidRDefault="00D30BE5" w:rsidP="00037A14">
      <w:pPr>
        <w:jc w:val="both"/>
        <w:rPr>
          <w:rFonts w:ascii="Arial" w:hAnsi="Arial"/>
        </w:rPr>
      </w:pPr>
    </w:p>
    <w:p w14:paraId="61CC1B98" w14:textId="77777777" w:rsidR="00D30BE5" w:rsidRDefault="00D30BE5" w:rsidP="00037A14">
      <w:pPr>
        <w:jc w:val="both"/>
        <w:rPr>
          <w:rFonts w:ascii="Arial" w:hAnsi="Arial"/>
        </w:rPr>
      </w:pPr>
    </w:p>
    <w:p w14:paraId="6E4B8423" w14:textId="77777777" w:rsidR="00D30BE5" w:rsidRPr="00F31F26" w:rsidRDefault="00D30BE5" w:rsidP="00037A14">
      <w:pPr>
        <w:jc w:val="both"/>
        <w:rPr>
          <w:rFonts w:ascii="Arial" w:eastAsia="Times New Roman" w:hAnsi="Arial" w:cs="Times New Roman"/>
          <w:szCs w:val="24"/>
          <w:lang w:eastAsia="hr-HR"/>
        </w:rPr>
      </w:pPr>
    </w:p>
    <w:p w14:paraId="62191E76" w14:textId="77777777"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lastRenderedPageBreak/>
        <w:t>Cilj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373"/>
        <w:gridCol w:w="1598"/>
        <w:gridCol w:w="1195"/>
        <w:gridCol w:w="1195"/>
        <w:gridCol w:w="1195"/>
      </w:tblGrid>
      <w:tr w:rsidR="00F31F26" w14:paraId="2B92B57F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767F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D9F9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1EC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220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F31F26" w14:paraId="340DFD00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9723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F6ED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BA70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A7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800067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234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A855A2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61F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CBDAFC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F31F26" w14:paraId="2334E84E" w14:textId="77777777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550" w14:textId="77777777" w:rsidR="00037A14" w:rsidRDefault="00037A1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  <w:p w14:paraId="4D315F82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91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4DF587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47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87CB9D5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A210102</w:t>
            </w:r>
          </w:p>
          <w:p w14:paraId="23F1EE3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CB6" w14:textId="77777777" w:rsidR="00F31F26" w:rsidRDefault="00F31F26" w:rsidP="00F31F26">
            <w:pPr>
              <w:rPr>
                <w:rFonts w:ascii="Arial" w:eastAsia="Times New Roman" w:hAnsi="Arial"/>
                <w:szCs w:val="24"/>
              </w:rPr>
            </w:pPr>
          </w:p>
          <w:p w14:paraId="10532C57" w14:textId="77777777" w:rsidR="00F31F26" w:rsidRPr="00F31F26" w:rsidRDefault="00F31F26" w:rsidP="00F31F26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75.798,00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BE4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3078360" w14:textId="77777777" w:rsidR="00037A14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75.798</w:t>
            </w:r>
            <w:r w:rsidR="00037A14">
              <w:rPr>
                <w:rFonts w:ascii="Arial" w:hAnsi="Arial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9D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BE1DEFF" w14:textId="77777777" w:rsidR="00037A14" w:rsidRDefault="00F31F26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75.798</w:t>
            </w:r>
            <w:r w:rsidR="00037A14">
              <w:rPr>
                <w:rFonts w:ascii="Arial" w:hAnsi="Arial"/>
              </w:rPr>
              <w:t>,00</w:t>
            </w:r>
          </w:p>
        </w:tc>
      </w:tr>
    </w:tbl>
    <w:p w14:paraId="3FC0C1FE" w14:textId="77777777" w:rsidR="00037A14" w:rsidRDefault="00037A14" w:rsidP="00037A14">
      <w:pPr>
        <w:jc w:val="both"/>
        <w:rPr>
          <w:rFonts w:ascii="Arial" w:eastAsia="Times New Roman" w:hAnsi="Arial" w:cs="Times New Roman"/>
          <w:b/>
        </w:rPr>
      </w:pPr>
    </w:p>
    <w:p w14:paraId="60DEF5F4" w14:textId="77777777" w:rsidR="00037A14" w:rsidRDefault="00037A14" w:rsidP="00037A14">
      <w:pPr>
        <w:jc w:val="both"/>
        <w:rPr>
          <w:rFonts w:ascii="Arial" w:hAnsi="Arial"/>
        </w:rPr>
      </w:pPr>
      <w:r>
        <w:rPr>
          <w:rFonts w:ascii="Arial" w:hAnsi="Arial"/>
          <w:b/>
        </w:rPr>
        <w:t>Pokazatelji uspješnosti:</w:t>
      </w:r>
      <w:r>
        <w:rPr>
          <w:rFonts w:ascii="Arial" w:hAnsi="Arial"/>
        </w:rPr>
        <w:t xml:space="preserve"> Uključenost učenika putnika u organizirani prijevoz te osigurat redovni zdravstveni pregled djelatnika.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2E8520E0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72D2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D2AE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48B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0AC333E4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FD47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66B6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066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25F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1CF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1E5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0C2E40AC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6E38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 kojima se sufinanciraju troškovi posebnog i javnog prijevoza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39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B55E62E" w14:textId="77777777" w:rsidR="00F31F26" w:rsidRDefault="00F31F26" w:rsidP="00F31F2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E20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AFDEC2D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049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A9276C2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34E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09CB05C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75AA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C7CD618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105</w:t>
            </w:r>
          </w:p>
        </w:tc>
      </w:tr>
      <w:tr w:rsidR="00037A14" w14:paraId="0DEB1850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B3F7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učitelja kojima se sufinancira zdravstveni pregledi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EE6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48515C6" w14:textId="77777777" w:rsidR="00F31F26" w:rsidRDefault="00F31F26" w:rsidP="00F31F26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 xml:space="preserve"> 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FD30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B1DCD04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DD3D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98A1060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AF3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C4DCD0C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6FE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4D942F9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</w:tr>
    </w:tbl>
    <w:p w14:paraId="0F105DFA" w14:textId="77777777" w:rsidR="00037A14" w:rsidRDefault="00037A14" w:rsidP="00037A14">
      <w:pPr>
        <w:jc w:val="both"/>
        <w:rPr>
          <w:rFonts w:ascii="Arial" w:eastAsia="Times New Roman" w:hAnsi="Arial"/>
          <w:b/>
          <w:szCs w:val="24"/>
          <w:highlight w:val="lightGray"/>
        </w:rPr>
      </w:pPr>
    </w:p>
    <w:p w14:paraId="01F1FA0B" w14:textId="77777777" w:rsidR="00037A14" w:rsidRPr="001168B8" w:rsidRDefault="00037A14" w:rsidP="00037A1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1.3. NAZIV AKTIVNOSTI: A210103- Materijalni rashodi OŠ po stvarnom trošku-drugi izvori</w:t>
      </w:r>
    </w:p>
    <w:p w14:paraId="3B1230A4" w14:textId="77777777" w:rsidR="00F666DF" w:rsidRDefault="00037A14" w:rsidP="00F666DF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/>
          <w:b/>
        </w:rPr>
        <w:t>Opis aktivnosti</w:t>
      </w:r>
      <w:r>
        <w:rPr>
          <w:rFonts w:ascii="Arial" w:hAnsi="Arial"/>
        </w:rPr>
        <w:t xml:space="preserve">: </w:t>
      </w:r>
      <w:r w:rsidR="00F666DF" w:rsidRPr="00F666DF">
        <w:rPr>
          <w:rFonts w:ascii="Arial" w:eastAsia="Times New Roman" w:hAnsi="Arial" w:cs="Times New Roman"/>
          <w:szCs w:val="24"/>
          <w:lang w:eastAsia="hr-HR"/>
        </w:rPr>
        <w:t>Izvori financiranja planiranih sredstava su donacije fizičkih i pravnih subjekata. Osiguranje funkcionalnosti odgojno-obrazovne ustanove.</w:t>
      </w:r>
      <w:r w:rsidR="00F666DF" w:rsidRPr="00F666DF">
        <w:rPr>
          <w:rFonts w:ascii="Arial" w:eastAsia="Times New Roman" w:hAnsi="Arial" w:cs="Arial"/>
          <w:lang w:eastAsia="hr-HR"/>
        </w:rPr>
        <w:t xml:space="preserve"> Omogućiti nesmetano odvijanje odgojno-obrazovnog procesa. Učenicima i zaposlenicima nastoje se omogućiti dobri uvjeti kako bi što bolje obavljali svoje obveze.</w:t>
      </w:r>
    </w:p>
    <w:p w14:paraId="43E0E9B5" w14:textId="77777777" w:rsidR="00D30BE5" w:rsidRDefault="00D30BE5" w:rsidP="00F666DF">
      <w:pPr>
        <w:jc w:val="both"/>
        <w:rPr>
          <w:rFonts w:ascii="Arial" w:eastAsia="Times New Roman" w:hAnsi="Arial" w:cs="Arial"/>
          <w:lang w:eastAsia="hr-HR"/>
        </w:rPr>
      </w:pPr>
    </w:p>
    <w:p w14:paraId="2672A557" w14:textId="77777777" w:rsidR="00D30BE5" w:rsidRDefault="00D30BE5" w:rsidP="00F666DF">
      <w:pPr>
        <w:jc w:val="both"/>
        <w:rPr>
          <w:rFonts w:ascii="Arial" w:eastAsia="Times New Roman" w:hAnsi="Arial" w:cs="Arial"/>
          <w:lang w:eastAsia="hr-HR"/>
        </w:rPr>
      </w:pPr>
    </w:p>
    <w:p w14:paraId="173DB341" w14:textId="77777777" w:rsidR="00D30BE5" w:rsidRDefault="00D30BE5" w:rsidP="00F666DF">
      <w:pPr>
        <w:jc w:val="both"/>
        <w:rPr>
          <w:rFonts w:ascii="Arial" w:eastAsia="Times New Roman" w:hAnsi="Arial" w:cs="Arial"/>
          <w:lang w:eastAsia="hr-HR"/>
        </w:rPr>
      </w:pPr>
    </w:p>
    <w:p w14:paraId="35128461" w14:textId="77777777" w:rsidR="00D30BE5" w:rsidRDefault="00D30BE5" w:rsidP="00F666DF">
      <w:pPr>
        <w:jc w:val="both"/>
        <w:rPr>
          <w:rFonts w:ascii="Arial" w:eastAsia="Times New Roman" w:hAnsi="Arial" w:cs="Arial"/>
          <w:lang w:eastAsia="hr-HR"/>
        </w:rPr>
      </w:pPr>
    </w:p>
    <w:p w14:paraId="226D46D2" w14:textId="77777777" w:rsidR="00D30BE5" w:rsidRPr="00F666DF" w:rsidRDefault="00D30BE5" w:rsidP="00F666DF">
      <w:pPr>
        <w:jc w:val="both"/>
        <w:rPr>
          <w:rFonts w:ascii="Arial" w:eastAsia="Times New Roman" w:hAnsi="Arial" w:cs="Arial"/>
          <w:lang w:eastAsia="hr-HR"/>
        </w:rPr>
      </w:pPr>
    </w:p>
    <w:p w14:paraId="5542A800" w14:textId="77777777" w:rsidR="00037A14" w:rsidRPr="00D30BE5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037A14" w14:paraId="26545193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ED4D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92FD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E30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6BB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15B97055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3A04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551C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1313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C1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F15FBA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BA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07A629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94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DDDEC2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653AB71F" w14:textId="77777777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065" w14:textId="77777777" w:rsidR="00037A14" w:rsidRDefault="00037A1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  <w:p w14:paraId="42A8390E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A7E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6B400C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EF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ADDAB3B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A210103</w:t>
            </w:r>
          </w:p>
          <w:p w14:paraId="44FEC23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776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82DFE63" w14:textId="77777777" w:rsidR="00037A14" w:rsidRDefault="00F666DF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663,61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16E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7CD3858" w14:textId="77777777" w:rsidR="00037A14" w:rsidRDefault="00F666DF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663,61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54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E5B7240" w14:textId="77777777" w:rsidR="00037A14" w:rsidRDefault="00F666DF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663,61</w:t>
            </w:r>
          </w:p>
        </w:tc>
      </w:tr>
    </w:tbl>
    <w:p w14:paraId="1890111B" w14:textId="77777777" w:rsidR="00037A14" w:rsidRDefault="00037A14" w:rsidP="00037A14">
      <w:pPr>
        <w:jc w:val="both"/>
        <w:rPr>
          <w:rFonts w:ascii="Arial" w:hAnsi="Arial" w:cs="Times New Roman"/>
          <w:szCs w:val="24"/>
        </w:rPr>
      </w:pPr>
    </w:p>
    <w:p w14:paraId="69ED0169" w14:textId="77777777" w:rsidR="00494C7E" w:rsidRDefault="00037A14" w:rsidP="00037A14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Pokazatelji uspješnosti : </w:t>
      </w:r>
      <w:r>
        <w:rPr>
          <w:rFonts w:ascii="Arial" w:hAnsi="Arial"/>
        </w:rPr>
        <w:t xml:space="preserve">Izvješća o donacijama i prihodima te odluke o utrošku tih sredstava za redovno poslovanje i pokriće cijene energenata.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409FD35A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19B9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9C5C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3A3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4251E85F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0434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16EF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92B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195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4A6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B8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3A64EC43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5ECD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donacija fizičkih i pravnih subjekata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B39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33F8EE2" w14:textId="77777777" w:rsidR="00037A14" w:rsidRDefault="00494C7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49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3A89863" w14:textId="77777777" w:rsidR="00037A14" w:rsidRDefault="00494C7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F7C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22FDFF6" w14:textId="77777777" w:rsidR="00037A14" w:rsidRDefault="00494C7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E5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E256DD1" w14:textId="77777777" w:rsidR="00037A14" w:rsidRDefault="00494C7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A17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32981CA" w14:textId="77777777" w:rsidR="00037A14" w:rsidRDefault="00494C7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14:paraId="4CC8A3ED" w14:textId="77777777" w:rsidR="00037A14" w:rsidRDefault="00037A14" w:rsidP="00037A14">
      <w:pPr>
        <w:jc w:val="both"/>
        <w:rPr>
          <w:rFonts w:ascii="Arial" w:hAnsi="Arial"/>
        </w:rPr>
      </w:pPr>
    </w:p>
    <w:p w14:paraId="48458FEB" w14:textId="77777777" w:rsidR="00037A14" w:rsidRPr="005B0FCF" w:rsidRDefault="00037A14" w:rsidP="00037A14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>1.4. NAZIV AKTIVNOSTI: A210104- Troškovi zaposlenika</w:t>
      </w:r>
    </w:p>
    <w:p w14:paraId="2FAEF587" w14:textId="77777777" w:rsidR="00037A14" w:rsidRPr="00CD36C2" w:rsidRDefault="00037A14" w:rsidP="00037A14">
      <w:pPr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</w:rPr>
        <w:t>Opis aktivnosti</w:t>
      </w:r>
      <w:r>
        <w:rPr>
          <w:rFonts w:ascii="Arial" w:hAnsi="Arial"/>
        </w:rPr>
        <w:t xml:space="preserve">: </w:t>
      </w:r>
      <w:r w:rsidR="00CD36C2" w:rsidRPr="00CD36C2">
        <w:rPr>
          <w:rFonts w:ascii="Arial" w:eastAsia="Times New Roman" w:hAnsi="Arial" w:cs="Arial"/>
        </w:rPr>
        <w:t xml:space="preserve">Provođenje redovne djelatnosti osnovnoškolskog obrazovanja zasniva se na sredstvima Državnog proračuna, odnosno Državne riznice kojima se  financiraju rashodi za zaposlene. </w:t>
      </w:r>
      <w:r w:rsidR="00CD36C2" w:rsidRPr="00CD36C2">
        <w:rPr>
          <w:rFonts w:ascii="Arial" w:eastAsia="Times New Roman" w:hAnsi="Arial" w:cs="Times New Roman"/>
          <w:szCs w:val="24"/>
          <w:lang w:eastAsia="hr-HR"/>
        </w:rPr>
        <w:t>Rashodi se odnose na troškove plaće, prijevoza i materijalnih prava zaposlenika.</w:t>
      </w:r>
    </w:p>
    <w:p w14:paraId="660DF6A3" w14:textId="77777777" w:rsidR="00037A14" w:rsidRPr="00174102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299"/>
        <w:gridCol w:w="1423"/>
        <w:gridCol w:w="1318"/>
        <w:gridCol w:w="1318"/>
        <w:gridCol w:w="1318"/>
      </w:tblGrid>
      <w:tr w:rsidR="00CD36C2" w14:paraId="0384131F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A6B4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18E9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947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496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CD36C2" w14:paraId="51595D50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34CB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5A36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BD3B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4C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3D36EF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4A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BFE4B1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C74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151273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CD36C2" w14:paraId="2601E2C1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B015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6A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626FCC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EA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0BC56C5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A210104</w:t>
            </w:r>
          </w:p>
          <w:p w14:paraId="6459B60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15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C34CDC5" w14:textId="77777777" w:rsidR="00037A14" w:rsidRDefault="00CD36C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580.844,38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A9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A23602D" w14:textId="77777777" w:rsidR="00037A14" w:rsidRDefault="00CD36C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580.844,38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1B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ED5AAAF" w14:textId="77777777" w:rsidR="00037A14" w:rsidRDefault="00CD36C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580.844,38</w:t>
            </w:r>
          </w:p>
        </w:tc>
      </w:tr>
    </w:tbl>
    <w:p w14:paraId="3164BE29" w14:textId="77777777" w:rsidR="00037A14" w:rsidRDefault="00037A14" w:rsidP="00037A14">
      <w:pPr>
        <w:jc w:val="both"/>
        <w:rPr>
          <w:rFonts w:ascii="Arial" w:hAnsi="Arial" w:cs="Times New Roman"/>
          <w:b/>
        </w:rPr>
      </w:pPr>
    </w:p>
    <w:p w14:paraId="00DFFFA5" w14:textId="77777777" w:rsidR="00037A14" w:rsidRPr="004746FB" w:rsidRDefault="00037A14" w:rsidP="00037A14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>Pokazatelji uspješnosti:</w:t>
      </w:r>
      <w:r>
        <w:rPr>
          <w:rFonts w:ascii="Arial" w:hAnsi="Arial"/>
        </w:rPr>
        <w:t xml:space="preserve"> Prema Godišnjeg planu i programu rada škole te Nastavnih planova i programa za pojedina područja.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4D9FD733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FAC4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EFEB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F0F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7DF31073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AFB3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1648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A11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06D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0A6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DB2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69944191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0F33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Broj zaposlenih u ustanovi</w:t>
            </w:r>
          </w:p>
          <w:p w14:paraId="39130872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koji redovito ostvaruju primanja po ugovoru o radu i drugih rashoda za zaposlene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D1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9C2BBE0" w14:textId="77777777" w:rsidR="00037A14" w:rsidRDefault="0017410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AC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F779C4A" w14:textId="77777777" w:rsidR="00037A14" w:rsidRDefault="0017410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79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DFC6CFB" w14:textId="77777777" w:rsidR="00037A14" w:rsidRDefault="0017410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A87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3647117" w14:textId="77777777" w:rsidR="00037A14" w:rsidRDefault="0017410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380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6983E21" w14:textId="77777777" w:rsidR="00037A14" w:rsidRDefault="0017410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47</w:t>
            </w:r>
          </w:p>
        </w:tc>
      </w:tr>
    </w:tbl>
    <w:p w14:paraId="77A43FC0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p w14:paraId="732E8E0D" w14:textId="77777777" w:rsidR="00312046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2. PROGRAM 2102-  Redovna djelatnost OŠ - iznad standarda</w:t>
      </w:r>
    </w:p>
    <w:p w14:paraId="5C0C78BD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2.1. A210201 - Materijalni rashodi OŠ po kriterijima – iznad standarda</w:t>
      </w:r>
    </w:p>
    <w:p w14:paraId="6580D9C7" w14:textId="77777777" w:rsidR="00037A14" w:rsidRDefault="00037A14" w:rsidP="00037A1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Opis aktivnosti: </w:t>
      </w:r>
      <w:r w:rsidR="004746FB" w:rsidRPr="004746FB">
        <w:rPr>
          <w:rFonts w:ascii="Arial" w:eastAsia="Calibri" w:hAnsi="Arial" w:cs="Arial"/>
          <w:lang w:eastAsia="hr-HR"/>
        </w:rPr>
        <w:t xml:space="preserve">U troškove financirane  iz sredstava iznad standarda spadaju: troškovi energenata i premija osiguranja. </w:t>
      </w:r>
      <w:r w:rsidR="004746FB" w:rsidRPr="004746FB">
        <w:rPr>
          <w:rFonts w:ascii="Arial" w:eastAsia="Times New Roman" w:hAnsi="Arial" w:cs="Arial"/>
          <w:lang w:eastAsia="hr-HR"/>
        </w:rPr>
        <w:t xml:space="preserve">Rashodi za energente prikazuju se do iznosa prosječne godišnje potrošnje, a na bazi izračuna za prethodnu godinu. Škola ima pokriveno  osiguranje imovine, odgovornosti i nezgoda.Napominjemo da koliko god je moguće nastojimo </w:t>
      </w:r>
      <w:r w:rsidR="004746FB">
        <w:rPr>
          <w:rFonts w:ascii="Arial" w:eastAsia="Times New Roman" w:hAnsi="Arial" w:cs="Arial"/>
          <w:lang w:eastAsia="hr-HR"/>
        </w:rPr>
        <w:t>racionalno koristiti energente.</w:t>
      </w:r>
    </w:p>
    <w:p w14:paraId="1B2F8F72" w14:textId="77777777" w:rsidR="004931F9" w:rsidRPr="004931F9" w:rsidRDefault="00037A14" w:rsidP="00037A14">
      <w:pPr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b/>
        </w:rPr>
        <w:t>Cilj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373"/>
        <w:gridCol w:w="1598"/>
        <w:gridCol w:w="1195"/>
        <w:gridCol w:w="1195"/>
        <w:gridCol w:w="1195"/>
      </w:tblGrid>
      <w:tr w:rsidR="004746FB" w14:paraId="569364C3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CE53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0BB1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27F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18E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4746FB" w14:paraId="7BFC6106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61CE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1B4B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BEAC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AFB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344DFA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F7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AD45C7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07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7E3DF5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4746FB" w14:paraId="52F8ED9F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2196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3B7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811A15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18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DB8BF0D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A210201</w:t>
            </w:r>
          </w:p>
          <w:p w14:paraId="6386405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5C1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55CBC51" w14:textId="77777777" w:rsidR="00037A14" w:rsidRDefault="004746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25.429,00</w:t>
            </w:r>
          </w:p>
          <w:p w14:paraId="61B140B9" w14:textId="77777777" w:rsidR="004746FB" w:rsidRDefault="004746F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61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F7F1FBA" w14:textId="77777777" w:rsidR="00037A14" w:rsidRDefault="004746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25.429,00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12D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D6B9325" w14:textId="77777777" w:rsidR="00037A14" w:rsidRDefault="004746F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25.429,00</w:t>
            </w:r>
          </w:p>
        </w:tc>
      </w:tr>
    </w:tbl>
    <w:p w14:paraId="32C0DE47" w14:textId="77777777" w:rsidR="004746FB" w:rsidRDefault="004746FB" w:rsidP="00037A14">
      <w:pPr>
        <w:jc w:val="both"/>
        <w:rPr>
          <w:rFonts w:ascii="Arial" w:hAnsi="Arial" w:cs="Arial"/>
        </w:rPr>
      </w:pPr>
    </w:p>
    <w:p w14:paraId="2C1C2AC0" w14:textId="77777777" w:rsidR="00037A14" w:rsidRPr="004746FB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Pokazatelji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366"/>
        <w:gridCol w:w="1366"/>
        <w:gridCol w:w="1415"/>
        <w:gridCol w:w="1415"/>
        <w:gridCol w:w="1415"/>
      </w:tblGrid>
      <w:tr w:rsidR="00037A14" w14:paraId="60938002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33D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6CAE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410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7CD6ACC6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BE19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71BE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436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241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CBF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B5F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6864A79F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1A0B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Pokrivanje troškova energenata i premije osiguranja za </w:t>
            </w:r>
            <w:r>
              <w:rPr>
                <w:rFonts w:ascii="Arial" w:hAnsi="Arial"/>
              </w:rPr>
              <w:lastRenderedPageBreak/>
              <w:t>nesmetano odvijanje nastavnog procesa te sigurnost učenika i djelatnika škole.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A6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1A745F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Pokrivenost troškova </w:t>
            </w:r>
            <w:r>
              <w:rPr>
                <w:rFonts w:ascii="Arial" w:hAnsi="Arial"/>
              </w:rPr>
              <w:lastRenderedPageBreak/>
              <w:t>energenata i premije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80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4E7E74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Pokrivenost troškova </w:t>
            </w:r>
            <w:r>
              <w:rPr>
                <w:rFonts w:ascii="Arial" w:hAnsi="Arial"/>
              </w:rPr>
              <w:lastRenderedPageBreak/>
              <w:t>energenata i premije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97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65CB96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8C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0B89CB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9B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5E9761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</w:tr>
    </w:tbl>
    <w:p w14:paraId="787F7957" w14:textId="77777777" w:rsidR="00037A14" w:rsidRDefault="00037A14" w:rsidP="00037A14">
      <w:pPr>
        <w:jc w:val="both"/>
        <w:rPr>
          <w:rFonts w:ascii="Arial" w:eastAsia="Times New Roman" w:hAnsi="Arial" w:cs="Arial"/>
        </w:rPr>
      </w:pPr>
    </w:p>
    <w:p w14:paraId="4D5F051A" w14:textId="77777777" w:rsidR="00037A14" w:rsidRDefault="00037A14" w:rsidP="00037A14">
      <w:pPr>
        <w:jc w:val="both"/>
        <w:rPr>
          <w:rFonts w:ascii="Arial" w:eastAsia="Calibri" w:hAnsi="Arial" w:cs="Arial"/>
          <w:b/>
          <w:i/>
          <w:u w:val="single"/>
        </w:rPr>
      </w:pPr>
      <w:r>
        <w:rPr>
          <w:rFonts w:ascii="Arial" w:eastAsia="Calibri" w:hAnsi="Arial" w:cs="Arial"/>
          <w:b/>
        </w:rPr>
        <w:t>3. PROGRAM 2301- Program obrazovanja iznad standarda</w:t>
      </w:r>
    </w:p>
    <w:p w14:paraId="51539215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3.1. A230106 - Školska kuhinja</w:t>
      </w:r>
    </w:p>
    <w:p w14:paraId="0E180F17" w14:textId="77777777" w:rsidR="004931F9" w:rsidRPr="004931F9" w:rsidRDefault="00037A14" w:rsidP="004931F9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</w:rPr>
        <w:t>Opis aktivnosti:</w:t>
      </w:r>
      <w:r w:rsidR="004931F9" w:rsidRPr="004931F9">
        <w:rPr>
          <w:rFonts w:ascii="Arial" w:eastAsia="Calibri" w:hAnsi="Arial" w:cs="Arial"/>
          <w:lang w:eastAsia="hr-HR"/>
        </w:rPr>
        <w:t xml:space="preserve"> Planirani su rashodi po realnoj procijeni ostvarenja istih koji služe za financiranje prehrane učenika dok borave u školi u skladu s propisanim normativima koje donosi ministarstvo nadležno za zdravstvo. U cilju očuvanja zdravlja učenika u školi se ne nudi brza hrana i gazirana pića. Prehrana se izvodi u blagovaonici škole. Financiranje se vrši uplatama roditelja i</w:t>
      </w:r>
      <w:r w:rsidR="004931F9">
        <w:rPr>
          <w:rFonts w:ascii="Arial" w:eastAsia="Calibri" w:hAnsi="Arial" w:cs="Arial"/>
          <w:lang w:eastAsia="hr-HR"/>
        </w:rPr>
        <w:t xml:space="preserve"> sufinanciranjem Općine Sv. Nedjelja </w:t>
      </w:r>
      <w:r w:rsidR="004931F9" w:rsidRPr="004931F9">
        <w:rPr>
          <w:rFonts w:ascii="Arial" w:eastAsia="Calibri" w:hAnsi="Arial" w:cs="Arial"/>
          <w:lang w:eastAsia="hr-HR"/>
        </w:rPr>
        <w:t>preko socijalnih programa. Cilj provođenja je da se djeca što zdravije hrane.</w:t>
      </w:r>
    </w:p>
    <w:p w14:paraId="4C07A891" w14:textId="77777777" w:rsidR="00037A14" w:rsidRPr="004931F9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373"/>
        <w:gridCol w:w="1598"/>
        <w:gridCol w:w="1195"/>
        <w:gridCol w:w="1195"/>
        <w:gridCol w:w="1195"/>
      </w:tblGrid>
      <w:tr w:rsidR="00037A14" w14:paraId="2E49C08D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99E4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AA27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6A5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731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6D49C2F9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A57B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4BBC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1BEE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88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B6A2C7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9DC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466207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B9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ADC377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5F00B615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15E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172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EE205F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C9C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5A67FDC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A230106</w:t>
            </w:r>
          </w:p>
          <w:p w14:paraId="6F83F23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F2E9" w14:textId="77777777" w:rsidR="004931F9" w:rsidRPr="00D30BE5" w:rsidRDefault="004931F9" w:rsidP="004931F9">
            <w:pPr>
              <w:rPr>
                <w:rFonts w:ascii="Arial" w:eastAsia="Times New Roman" w:hAnsi="Arial"/>
                <w:szCs w:val="24"/>
              </w:rPr>
            </w:pPr>
          </w:p>
          <w:p w14:paraId="1746A0B3" w14:textId="77777777" w:rsidR="004931F9" w:rsidRPr="00D30BE5" w:rsidRDefault="004931F9" w:rsidP="004931F9">
            <w:pPr>
              <w:rPr>
                <w:rFonts w:ascii="Arial" w:eastAsia="Times New Roman" w:hAnsi="Arial"/>
                <w:szCs w:val="24"/>
              </w:rPr>
            </w:pPr>
            <w:r w:rsidRPr="00D30BE5">
              <w:rPr>
                <w:rFonts w:ascii="Arial" w:eastAsia="Times New Roman" w:hAnsi="Arial"/>
                <w:szCs w:val="24"/>
              </w:rPr>
              <w:t>36.206,78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485" w14:textId="77777777" w:rsidR="00037A14" w:rsidRPr="00D30BE5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30CFC5A" w14:textId="77777777" w:rsidR="004931F9" w:rsidRPr="00D30BE5" w:rsidRDefault="004931F9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D30BE5">
              <w:rPr>
                <w:rFonts w:ascii="Arial" w:eastAsia="Times New Roman" w:hAnsi="Arial"/>
                <w:szCs w:val="24"/>
              </w:rPr>
              <w:t>36.206,78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DEB7" w14:textId="77777777" w:rsidR="00037A14" w:rsidRPr="00D30BE5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B21DA09" w14:textId="77777777" w:rsidR="004931F9" w:rsidRPr="00D30BE5" w:rsidRDefault="004931F9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D30BE5">
              <w:rPr>
                <w:rFonts w:ascii="Arial" w:eastAsia="Times New Roman" w:hAnsi="Arial"/>
                <w:szCs w:val="24"/>
              </w:rPr>
              <w:t>36.206,78</w:t>
            </w:r>
          </w:p>
          <w:p w14:paraId="5CB67704" w14:textId="77777777" w:rsidR="004931F9" w:rsidRPr="00D30BE5" w:rsidRDefault="004931F9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</w:tr>
    </w:tbl>
    <w:p w14:paraId="39563778" w14:textId="77777777" w:rsidR="004931F9" w:rsidRDefault="004931F9" w:rsidP="00037A14">
      <w:pPr>
        <w:jc w:val="both"/>
        <w:rPr>
          <w:rFonts w:ascii="Arial" w:eastAsia="Calibri" w:hAnsi="Arial" w:cs="Arial"/>
        </w:rPr>
      </w:pPr>
    </w:p>
    <w:p w14:paraId="3B9AC964" w14:textId="77777777" w:rsidR="00037A14" w:rsidRDefault="00037A14" w:rsidP="00037A1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Pokazatelji uspješnost: </w:t>
      </w:r>
      <w:r>
        <w:rPr>
          <w:rFonts w:ascii="Arial" w:eastAsia="Calibri" w:hAnsi="Arial" w:cs="Arial"/>
        </w:rPr>
        <w:t>Težiti povećanju broja učenika prehrane u školskoj kuhinji.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51E60DA2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D027" w14:textId="77777777" w:rsidR="00037A14" w:rsidRPr="00EE796D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 w:rsidRPr="00EE796D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454E" w14:textId="77777777" w:rsidR="00037A14" w:rsidRPr="00EE796D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92B5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Ciljane vrijednosti</w:t>
            </w:r>
          </w:p>
        </w:tc>
      </w:tr>
      <w:tr w:rsidR="00037A14" w14:paraId="504A873F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DE91" w14:textId="77777777" w:rsidR="00037A14" w:rsidRPr="00EE796D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0491" w14:textId="77777777" w:rsidR="00037A14" w:rsidRPr="00EE796D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08BD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2CB3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BA8E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7FDF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2025</w:t>
            </w:r>
          </w:p>
        </w:tc>
      </w:tr>
      <w:tr w:rsidR="00037A14" w14:paraId="2F7EBE1A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51AE" w14:textId="77777777" w:rsidR="00037A14" w:rsidRPr="004931F9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 w:rsidRPr="004931F9">
              <w:rPr>
                <w:rFonts w:ascii="Arial" w:hAnsi="Arial"/>
              </w:rPr>
              <w:t>Broj djece koji se hrane u školskoj kuhinji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93B" w14:textId="77777777" w:rsidR="00037A14" w:rsidRPr="004931F9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F58D7D1" w14:textId="77777777" w:rsidR="00037A14" w:rsidRPr="004931F9" w:rsidRDefault="004931F9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4931F9">
              <w:rPr>
                <w:rFonts w:ascii="Arial" w:hAnsi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D48" w14:textId="77777777" w:rsidR="00037A14" w:rsidRPr="004931F9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60DB3A0" w14:textId="77777777" w:rsidR="00037A14" w:rsidRPr="004931F9" w:rsidRDefault="004931F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D41" w14:textId="77777777" w:rsidR="00037A14" w:rsidRPr="004931F9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7BEFF12" w14:textId="77777777" w:rsidR="00037A14" w:rsidRPr="004931F9" w:rsidRDefault="004931F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21D2" w14:textId="77777777" w:rsidR="00037A14" w:rsidRPr="004931F9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4BA2552" w14:textId="77777777" w:rsidR="00037A14" w:rsidRPr="004931F9" w:rsidRDefault="004931F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ED4" w14:textId="77777777" w:rsidR="00037A14" w:rsidRPr="004931F9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9AC3BCC" w14:textId="77777777" w:rsidR="00037A14" w:rsidRPr="004931F9" w:rsidRDefault="004931F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120</w:t>
            </w:r>
          </w:p>
        </w:tc>
      </w:tr>
    </w:tbl>
    <w:p w14:paraId="2C4FBFBE" w14:textId="77777777" w:rsidR="00037A14" w:rsidRDefault="00037A14" w:rsidP="00037A14">
      <w:pPr>
        <w:jc w:val="both"/>
        <w:rPr>
          <w:rFonts w:ascii="Arial" w:eastAsia="Calibri" w:hAnsi="Arial" w:cs="Arial"/>
          <w:b/>
          <w:i/>
          <w:u w:val="single"/>
        </w:rPr>
      </w:pPr>
    </w:p>
    <w:p w14:paraId="0A7B9CC4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3.2. A230107 - Produženi boravak</w:t>
      </w:r>
    </w:p>
    <w:p w14:paraId="4339BC48" w14:textId="77777777" w:rsidR="00037A14" w:rsidRDefault="00037A14" w:rsidP="00037A14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</w:rPr>
        <w:t xml:space="preserve">Opis aktivnosti: </w:t>
      </w:r>
      <w:r w:rsidR="000D7A18" w:rsidRPr="000D7A18">
        <w:rPr>
          <w:rFonts w:ascii="Arial" w:eastAsia="Calibri" w:hAnsi="Arial" w:cs="Arial"/>
          <w:lang w:eastAsia="hr-HR"/>
        </w:rPr>
        <w:t xml:space="preserve">Produženi boravak neobvezan je oblik odgojno-obrazovnog rada namijenjen učenicima razredne nastave koji se provodi izvan redovite nastave.Najvažniji je cilj omogućavanje stručne pomoći u rješavanju postavljanih zadataka, razvijanje i poticanje sposobnosti za samostalni i timski rad, te zbrinjavanje djece do povratka roditelja s posla. </w:t>
      </w:r>
      <w:r w:rsidR="000D7A18" w:rsidRPr="000D7A18">
        <w:rPr>
          <w:rFonts w:ascii="Arial" w:eastAsia="Times New Roman" w:hAnsi="Arial" w:cs="Arial"/>
          <w:lang w:eastAsia="hr-HR"/>
        </w:rPr>
        <w:lastRenderedPageBreak/>
        <w:t>Pokazatelji uspješnosti su zadovoljni učenici, roditelji i učitelji zbog kvalitetnog, svrsishodnog, kreativnog i ugodno provedenog vremena u školi, kroz nebrojene mogućnosti ispunjavanja dječjih kreativnih potencijala.</w:t>
      </w:r>
      <w:r>
        <w:rPr>
          <w:rFonts w:ascii="Arial" w:eastAsia="Calibri" w:hAnsi="Arial" w:cs="Arial"/>
        </w:rPr>
        <w:t xml:space="preserve">Najvažniji je cilj omogućavanje stručne pomoći u rješavanju postavljanih zadataka, razvijanje i poticanje sposobnosti za samostalni i timski rad, te zbrinjavanje djece do povratka roditelja s posla. </w:t>
      </w:r>
    </w:p>
    <w:p w14:paraId="18F8EF06" w14:textId="77777777" w:rsidR="00037A14" w:rsidRPr="005F2C2B" w:rsidRDefault="00037A14" w:rsidP="00037A14">
      <w:pPr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373"/>
        <w:gridCol w:w="1598"/>
        <w:gridCol w:w="1195"/>
        <w:gridCol w:w="1195"/>
        <w:gridCol w:w="1195"/>
      </w:tblGrid>
      <w:tr w:rsidR="00037A14" w14:paraId="7D32024B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7CFE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DE83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10F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E71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693834CB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E625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C653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306D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10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4CBBAA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1B9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C634CE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9DC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8D39CE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58927646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43F6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03A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9A28B2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2E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9C7BE0B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A230107</w:t>
            </w:r>
          </w:p>
          <w:p w14:paraId="2ED29BF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E43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1BCA5A5" w14:textId="77777777" w:rsidR="000D7A18" w:rsidRPr="006E73A1" w:rsidRDefault="000D7A18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36.658,04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7498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724DA43" w14:textId="77777777" w:rsidR="000D7A18" w:rsidRPr="006E73A1" w:rsidRDefault="000D7A18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36.658,04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D86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03767B6" w14:textId="77777777" w:rsidR="000D7A18" w:rsidRPr="006E73A1" w:rsidRDefault="000D7A18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36.658,04</w:t>
            </w:r>
          </w:p>
        </w:tc>
      </w:tr>
    </w:tbl>
    <w:p w14:paraId="05D04E60" w14:textId="77777777" w:rsidR="00037A14" w:rsidRDefault="00037A14" w:rsidP="00037A14">
      <w:pPr>
        <w:jc w:val="both"/>
        <w:rPr>
          <w:rFonts w:ascii="Arial" w:eastAsia="Calibri" w:hAnsi="Arial" w:cs="Arial"/>
        </w:rPr>
      </w:pPr>
    </w:p>
    <w:p w14:paraId="235B5E6B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Pokazatelji uspješnosti:</w:t>
      </w:r>
    </w:p>
    <w:p w14:paraId="0341E26D" w14:textId="77777777" w:rsidR="00037A14" w:rsidRDefault="00037A14" w:rsidP="00037A1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Financiranje se provodi tako da troškove djelatnika osiguravaju općine s čijeg su područja učenici korisnici produženog bor</w:t>
      </w:r>
      <w:r w:rsidR="00B9207E">
        <w:rPr>
          <w:rFonts w:ascii="Arial" w:eastAsia="Calibri" w:hAnsi="Arial" w:cs="Arial"/>
        </w:rPr>
        <w:t>avka. Prehranu u iznosu od 18,00 K</w:t>
      </w:r>
      <w:r>
        <w:rPr>
          <w:rFonts w:ascii="Arial" w:eastAsia="Calibri" w:hAnsi="Arial" w:cs="Arial"/>
        </w:rPr>
        <w:t xml:space="preserve">n dnevno sufinanciraju roditelji.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24E33807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21E1" w14:textId="77777777" w:rsidR="00037A14" w:rsidRPr="00EE796D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 w:rsidRPr="00EE796D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63A6" w14:textId="77777777" w:rsidR="00037A14" w:rsidRPr="00EE796D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968C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Ciljane vrijednosti</w:t>
            </w:r>
          </w:p>
        </w:tc>
      </w:tr>
      <w:tr w:rsidR="00037A14" w14:paraId="29D47A48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1CBD" w14:textId="77777777" w:rsidR="00037A14" w:rsidRPr="00EE796D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6156" w14:textId="77777777" w:rsidR="00037A14" w:rsidRPr="00EE796D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28EA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5878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EE06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54E3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2025</w:t>
            </w:r>
          </w:p>
        </w:tc>
      </w:tr>
      <w:tr w:rsidR="00037A14" w14:paraId="465F375A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F2B3" w14:textId="77777777" w:rsidR="00037A14" w:rsidRPr="00520321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 w:rsidRPr="00520321">
              <w:rPr>
                <w:rFonts w:ascii="Arial" w:hAnsi="Arial"/>
              </w:rPr>
              <w:t>Broj učenika u produženom boravku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F00" w14:textId="77777777" w:rsidR="00520321" w:rsidRPr="00520321" w:rsidRDefault="00520321" w:rsidP="0052032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C1E6" w14:textId="77777777" w:rsidR="00520321" w:rsidRPr="006E73A1" w:rsidRDefault="0052032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78A9" w14:textId="77777777" w:rsidR="00037A14" w:rsidRPr="006E73A1" w:rsidRDefault="0052032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8A6" w14:textId="77777777" w:rsidR="00037A14" w:rsidRPr="006E73A1" w:rsidRDefault="0052032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7632" w14:textId="77777777" w:rsidR="00037A14" w:rsidRPr="006E73A1" w:rsidRDefault="0052032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50</w:t>
            </w:r>
          </w:p>
        </w:tc>
      </w:tr>
    </w:tbl>
    <w:p w14:paraId="4DDB53B5" w14:textId="77777777" w:rsidR="00037A14" w:rsidRDefault="00037A14" w:rsidP="00037A14">
      <w:pPr>
        <w:jc w:val="both"/>
        <w:rPr>
          <w:rFonts w:ascii="Arial" w:eastAsia="Calibri" w:hAnsi="Arial" w:cs="Arial"/>
        </w:rPr>
      </w:pPr>
    </w:p>
    <w:p w14:paraId="722722B0" w14:textId="77777777" w:rsidR="00037A14" w:rsidRDefault="00037A14" w:rsidP="00037A14">
      <w:pPr>
        <w:jc w:val="both"/>
        <w:rPr>
          <w:rFonts w:ascii="Arial" w:eastAsia="Times New Roman" w:hAnsi="Arial" w:cs="Times New Roman"/>
          <w:b/>
          <w:szCs w:val="24"/>
        </w:rPr>
      </w:pPr>
      <w:r>
        <w:rPr>
          <w:rFonts w:ascii="Arial" w:hAnsi="Arial"/>
          <w:b/>
        </w:rPr>
        <w:t>3.3 A230115- Ostali programi i projekti</w:t>
      </w:r>
    </w:p>
    <w:p w14:paraId="626AB545" w14:textId="77777777" w:rsidR="00037A14" w:rsidRDefault="00037A14" w:rsidP="005F2C2B">
      <w:pPr>
        <w:pStyle w:val="Bezproreda"/>
        <w:jc w:val="both"/>
        <w:rPr>
          <w:rFonts w:ascii="Arial" w:hAnsi="Arial"/>
        </w:rPr>
      </w:pPr>
      <w:r>
        <w:rPr>
          <w:rFonts w:ascii="Arial" w:hAnsi="Arial"/>
          <w:b/>
        </w:rPr>
        <w:t>Opis aktivnosti</w:t>
      </w:r>
      <w:r>
        <w:rPr>
          <w:rFonts w:ascii="Arial" w:hAnsi="Arial"/>
        </w:rPr>
        <w:t xml:space="preserve">: </w:t>
      </w:r>
      <w:r w:rsidR="005F2C2B">
        <w:rPr>
          <w:rFonts w:ascii="Arial" w:hAnsi="Arial" w:cs="Arial"/>
          <w:lang w:eastAsia="hr-HR"/>
        </w:rPr>
        <w:t>Namjenski prihodi od 2</w:t>
      </w:r>
      <w:r w:rsidR="005F2C2B" w:rsidRPr="004C1228">
        <w:rPr>
          <w:rFonts w:ascii="Arial" w:hAnsi="Arial" w:cs="Arial"/>
          <w:lang w:eastAsia="hr-HR"/>
        </w:rPr>
        <w:t>0.000,0</w:t>
      </w:r>
      <w:r w:rsidR="005F2C2B">
        <w:rPr>
          <w:rFonts w:ascii="Arial" w:hAnsi="Arial" w:cs="Arial"/>
          <w:lang w:eastAsia="hr-HR"/>
        </w:rPr>
        <w:t>0 kn koje financira Općina Sv.Nedelja</w:t>
      </w:r>
      <w:r w:rsidR="005F2C2B" w:rsidRPr="004C1228">
        <w:rPr>
          <w:rFonts w:ascii="Arial" w:hAnsi="Arial" w:cs="Arial"/>
          <w:lang w:eastAsia="hr-HR"/>
        </w:rPr>
        <w:t xml:space="preserve"> za </w:t>
      </w:r>
      <w:r w:rsidR="005F2C2B">
        <w:rPr>
          <w:rFonts w:ascii="Arial" w:hAnsi="Arial" w:cs="Arial"/>
          <w:lang w:eastAsia="hr-HR"/>
        </w:rPr>
        <w:t>kupnju računalne opreme ili dr. potreba škole.</w:t>
      </w:r>
    </w:p>
    <w:p w14:paraId="32B8F14F" w14:textId="77777777" w:rsidR="00EE796D" w:rsidRDefault="00EE796D" w:rsidP="00037A14">
      <w:pPr>
        <w:jc w:val="both"/>
        <w:rPr>
          <w:rFonts w:ascii="Arial" w:eastAsia="Calibri" w:hAnsi="Arial" w:cs="Arial"/>
          <w:b/>
        </w:rPr>
      </w:pPr>
    </w:p>
    <w:p w14:paraId="7C0E23FC" w14:textId="77777777" w:rsidR="00EE796D" w:rsidRDefault="00EE796D" w:rsidP="00037A14">
      <w:pPr>
        <w:jc w:val="both"/>
        <w:rPr>
          <w:rFonts w:ascii="Arial" w:eastAsia="Calibri" w:hAnsi="Arial" w:cs="Arial"/>
          <w:b/>
        </w:rPr>
      </w:pPr>
    </w:p>
    <w:p w14:paraId="458774E8" w14:textId="77777777" w:rsidR="00EE796D" w:rsidRDefault="00EE796D" w:rsidP="00037A14">
      <w:pPr>
        <w:jc w:val="both"/>
        <w:rPr>
          <w:rFonts w:ascii="Arial" w:eastAsia="Calibri" w:hAnsi="Arial" w:cs="Arial"/>
          <w:b/>
        </w:rPr>
      </w:pPr>
    </w:p>
    <w:p w14:paraId="789CB395" w14:textId="77777777" w:rsidR="00EE796D" w:rsidRDefault="00EE796D" w:rsidP="00037A14">
      <w:pPr>
        <w:jc w:val="both"/>
        <w:rPr>
          <w:rFonts w:ascii="Arial" w:eastAsia="Calibri" w:hAnsi="Arial" w:cs="Arial"/>
          <w:b/>
        </w:rPr>
      </w:pPr>
    </w:p>
    <w:p w14:paraId="2EA24A06" w14:textId="77777777" w:rsidR="00EE796D" w:rsidRDefault="00EE796D" w:rsidP="00037A14">
      <w:pPr>
        <w:jc w:val="both"/>
        <w:rPr>
          <w:rFonts w:ascii="Arial" w:eastAsia="Calibri" w:hAnsi="Arial" w:cs="Arial"/>
          <w:b/>
        </w:rPr>
      </w:pPr>
    </w:p>
    <w:p w14:paraId="22FE9B6D" w14:textId="77777777" w:rsidR="00EE796D" w:rsidRDefault="00EE796D" w:rsidP="00037A14">
      <w:pPr>
        <w:jc w:val="both"/>
        <w:rPr>
          <w:rFonts w:ascii="Arial" w:eastAsia="Calibri" w:hAnsi="Arial" w:cs="Arial"/>
          <w:b/>
        </w:rPr>
      </w:pPr>
    </w:p>
    <w:p w14:paraId="1C9D76DF" w14:textId="77777777" w:rsidR="00037A14" w:rsidRPr="005F2C2B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037A14" w14:paraId="53CBDD24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0D6B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BBDB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8F5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9FD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1DE243C1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9195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E35C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1F48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E55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37E592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147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632121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FBC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9E0532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4B2E2A33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F505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33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FFAF4B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704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55FB64D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A230115</w:t>
            </w:r>
          </w:p>
          <w:p w14:paraId="03E185A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73A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0F1219C" w14:textId="77777777" w:rsidR="00037A14" w:rsidRDefault="005F2C2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2.654,46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F0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AB4E153" w14:textId="77777777" w:rsidR="00037A14" w:rsidRDefault="005F2C2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2.654,46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6F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C89BD40" w14:textId="77777777" w:rsidR="00037A14" w:rsidRDefault="005F2C2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2.654,46</w:t>
            </w:r>
          </w:p>
        </w:tc>
      </w:tr>
    </w:tbl>
    <w:p w14:paraId="4515BA5F" w14:textId="77777777" w:rsidR="00037A14" w:rsidRDefault="00037A14" w:rsidP="00037A14">
      <w:pPr>
        <w:jc w:val="both"/>
        <w:rPr>
          <w:rFonts w:ascii="Arial" w:eastAsia="Times New Roman" w:hAnsi="Arial" w:cs="Times New Roman"/>
          <w:szCs w:val="24"/>
        </w:rPr>
      </w:pPr>
    </w:p>
    <w:p w14:paraId="6D9BB22A" w14:textId="77777777" w:rsidR="001958CF" w:rsidRDefault="00037A14" w:rsidP="001958CF">
      <w:pPr>
        <w:jc w:val="both"/>
        <w:rPr>
          <w:rFonts w:ascii="Arial" w:eastAsia="Calibri" w:hAnsi="Arial" w:cs="Arial"/>
          <w:color w:val="FF0000"/>
        </w:rPr>
      </w:pPr>
      <w:r>
        <w:rPr>
          <w:rFonts w:ascii="Arial" w:hAnsi="Arial"/>
          <w:b/>
        </w:rPr>
        <w:t>Cilj uspješnosti:</w:t>
      </w:r>
      <w:r w:rsidR="001958CF">
        <w:rPr>
          <w:rFonts w:ascii="Arial" w:eastAsia="Calibri" w:hAnsi="Arial" w:cs="Arial"/>
        </w:rPr>
        <w:t>Kvalitetno odvijanje nastave.</w:t>
      </w:r>
    </w:p>
    <w:p w14:paraId="090EE56E" w14:textId="77777777" w:rsidR="00EE796D" w:rsidRPr="001958CF" w:rsidRDefault="00EE796D" w:rsidP="001958CF">
      <w:pPr>
        <w:jc w:val="both"/>
        <w:rPr>
          <w:rFonts w:ascii="Arial" w:eastAsia="Calibri" w:hAnsi="Arial" w:cs="Arial"/>
          <w:color w:val="FF0000"/>
        </w:rPr>
      </w:pPr>
    </w:p>
    <w:p w14:paraId="1B845D4B" w14:textId="77777777" w:rsidR="00037A14" w:rsidRDefault="00037A14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3.4. A230116- Udžbenici MZO</w:t>
      </w:r>
    </w:p>
    <w:p w14:paraId="3FFBBFCB" w14:textId="77777777" w:rsidR="00037A14" w:rsidRPr="002414A4" w:rsidRDefault="00037A14" w:rsidP="002414A4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Calibri" w:hAnsi="Arial" w:cs="Arial"/>
          <w:b/>
        </w:rPr>
        <w:t xml:space="preserve">Opis aktivnosti: </w:t>
      </w:r>
      <w:r w:rsidR="002414A4" w:rsidRPr="002414A4">
        <w:rPr>
          <w:rFonts w:ascii="Arial" w:eastAsia="Times New Roman" w:hAnsi="Arial" w:cs="Arial"/>
          <w:lang w:eastAsia="hr-HR"/>
        </w:rPr>
        <w:t>Sukladno zakonu o udžbenicima i drugim obrazovnim materijalima za OŠ sredstva za nabavku udžbenika za učenike OŠ osiguravaju se  u Državnom proračunu.Udžbenici nabavljeni sredstvima Državnog proračuna vlasništvo su škole, a postupanje je regulirano Naputkom o načinu uporabe, vraćanja i obnavljanja udžbenika i drugih obrazovnih materijala.</w:t>
      </w:r>
      <w:r w:rsidR="002414A4" w:rsidRPr="002414A4">
        <w:rPr>
          <w:rFonts w:ascii="Arial" w:eastAsia="Calibri" w:hAnsi="Arial" w:cs="Arial"/>
          <w:lang w:eastAsia="hr-HR"/>
        </w:rPr>
        <w:t>Planirana su sredstva za  udžbenike i radne udžbenike obveznih i izbornih predmeta.Cilj je učiniti uvjete školovanja jednakim za svu djecu i poboljšati standard obrazovnog sustava te omogućiti učenicima kvalitetan rad sa pruženim nastavnim materijalima</w:t>
      </w:r>
      <w:r w:rsidR="002414A4">
        <w:rPr>
          <w:rFonts w:ascii="Arial" w:eastAsia="Calibri" w:hAnsi="Arial" w:cs="Arial"/>
          <w:lang w:eastAsia="hr-HR"/>
        </w:rPr>
        <w:t xml:space="preserve">. </w:t>
      </w:r>
    </w:p>
    <w:p w14:paraId="37F99567" w14:textId="77777777" w:rsidR="00037A14" w:rsidRPr="002414A4" w:rsidRDefault="00037A14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037A14" w14:paraId="3B42B1B7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7545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C4A4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82B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CC9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6527A759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878F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36C4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D16B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C5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7D67DC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78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0257CC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E4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AD2D44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6F00894B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FA91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27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6466E9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86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531713B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A230116</w:t>
            </w:r>
          </w:p>
          <w:p w14:paraId="74D1AE8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B043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673C2CC" w14:textId="77777777" w:rsidR="002414A4" w:rsidRPr="006E73A1" w:rsidRDefault="002414A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7.963,37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862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EEE245B" w14:textId="77777777" w:rsidR="002414A4" w:rsidRPr="006E73A1" w:rsidRDefault="002414A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7.963,37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A175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A3FDCA6" w14:textId="77777777" w:rsidR="002414A4" w:rsidRPr="006E73A1" w:rsidRDefault="002414A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7.963,37</w:t>
            </w:r>
          </w:p>
        </w:tc>
      </w:tr>
    </w:tbl>
    <w:p w14:paraId="029FFCE8" w14:textId="77777777" w:rsidR="00037A14" w:rsidRDefault="00037A14" w:rsidP="00037A14">
      <w:pPr>
        <w:rPr>
          <w:rFonts w:ascii="Arial" w:eastAsia="Calibri" w:hAnsi="Arial" w:cs="Arial"/>
          <w:b/>
        </w:rPr>
      </w:pPr>
    </w:p>
    <w:p w14:paraId="4EB61118" w14:textId="77777777" w:rsidR="00EE796D" w:rsidRDefault="00EE796D" w:rsidP="00037A14">
      <w:pPr>
        <w:rPr>
          <w:rFonts w:ascii="Arial" w:eastAsia="Calibri" w:hAnsi="Arial" w:cs="Arial"/>
          <w:b/>
        </w:rPr>
      </w:pPr>
    </w:p>
    <w:p w14:paraId="39BAA422" w14:textId="77777777" w:rsidR="00EE796D" w:rsidRDefault="00EE796D" w:rsidP="00037A14">
      <w:pPr>
        <w:rPr>
          <w:rFonts w:ascii="Arial" w:eastAsia="Calibri" w:hAnsi="Arial" w:cs="Arial"/>
          <w:b/>
        </w:rPr>
      </w:pPr>
    </w:p>
    <w:p w14:paraId="483771BC" w14:textId="77777777" w:rsidR="00037A14" w:rsidRDefault="00037A14" w:rsidP="00037A14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lastRenderedPageBreak/>
        <w:t xml:space="preserve">Pokazatelji uspješnosti: </w:t>
      </w:r>
      <w:r>
        <w:rPr>
          <w:rFonts w:ascii="Arial" w:eastAsia="Calibri" w:hAnsi="Arial" w:cs="Arial"/>
        </w:rPr>
        <w:t>Omogućiti učenicima kvalitetan rad sa pruženim nastavnim materijalima</w:t>
      </w:r>
    </w:p>
    <w:p w14:paraId="12131AC8" w14:textId="77777777" w:rsidR="00037A14" w:rsidRDefault="00037A14" w:rsidP="00037A14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708FE9E8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2A33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9B35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E7F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2E8769FA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5327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F256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87B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387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ED2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A23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315D637C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616E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Prosječni broj udžbenika po učeniku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88F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0630516" w14:textId="77777777" w:rsidR="00412D88" w:rsidRDefault="00412D8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F928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951370B" w14:textId="77777777" w:rsidR="00412D88" w:rsidRDefault="00412D8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DB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3B32C0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A1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DFDDE2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E1B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72068B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</w:t>
            </w:r>
          </w:p>
        </w:tc>
      </w:tr>
    </w:tbl>
    <w:p w14:paraId="66BE5866" w14:textId="77777777" w:rsidR="00037A14" w:rsidRDefault="00037A14" w:rsidP="00037A14">
      <w:pPr>
        <w:jc w:val="both"/>
        <w:rPr>
          <w:rFonts w:ascii="Arial" w:eastAsia="Calibri" w:hAnsi="Arial" w:cs="Arial"/>
          <w:b/>
          <w:i/>
          <w:color w:val="000000"/>
          <w:u w:val="single"/>
        </w:rPr>
      </w:pPr>
    </w:p>
    <w:p w14:paraId="2F521E6B" w14:textId="77777777" w:rsidR="00037A14" w:rsidRDefault="004D2C69" w:rsidP="00037A14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3.5</w:t>
      </w:r>
      <w:r w:rsidR="00037A14">
        <w:rPr>
          <w:rFonts w:ascii="Arial" w:eastAsia="Calibri" w:hAnsi="Arial" w:cs="Arial"/>
          <w:b/>
          <w:color w:val="000000"/>
        </w:rPr>
        <w:t>. A230184 - Zavičajna nastava</w:t>
      </w:r>
    </w:p>
    <w:p w14:paraId="7C65AEC8" w14:textId="77777777" w:rsidR="00037A14" w:rsidRPr="00480FDE" w:rsidRDefault="00037A14" w:rsidP="00037A14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Opis aktivnosti: </w:t>
      </w:r>
      <w:r>
        <w:rPr>
          <w:rFonts w:ascii="Arial" w:hAnsi="Arial" w:cs="Arial"/>
          <w:color w:val="000000"/>
        </w:rPr>
        <w:t>Ideja o Zavičajnoj nastavi na području Istarske Županije te njena implementacija u predškolske i školske ustanove inicirana je s ciljem očuvanja istarskih posebnosti, bogate multikulturalnosti, povijesti i tradicije. Voljeti svoj kraj uči se od malih nogu, što je i polazišna točka samog projekta.</w:t>
      </w:r>
    </w:p>
    <w:p w14:paraId="63EF2C89" w14:textId="77777777" w:rsidR="00037A14" w:rsidRDefault="00037A14" w:rsidP="00037A14">
      <w:pPr>
        <w:rPr>
          <w:rFonts w:ascii="Arial" w:hAnsi="Arial" w:cs="Arial"/>
        </w:rPr>
      </w:pPr>
      <w:r>
        <w:rPr>
          <w:rFonts w:ascii="Arial" w:hAnsi="Arial" w:cs="Arial"/>
          <w:b/>
        </w:rPr>
        <w:t>Cilj uspješnosti</w:t>
      </w:r>
      <w:r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037A14" w14:paraId="7959CC93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639A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F0FF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4F9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FFD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62E80F11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16F2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F8FC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C8CC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E74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13EF00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16D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0F7BE7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F52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EF11CB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4C8C106A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F6E8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4.1.1. Razvoj zavičajnog identiteta koja uključuje provedbu aktivnosti vezanih osnivanje, umrežavanje i osnaživanja kulturnog razvitka.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C8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B37EF7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97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D422D14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A230184</w:t>
            </w:r>
          </w:p>
          <w:p w14:paraId="6EC8659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CEC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622BDC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930,00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3D1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54F14B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930,00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76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2C6B7F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930,00</w:t>
            </w:r>
          </w:p>
        </w:tc>
      </w:tr>
    </w:tbl>
    <w:p w14:paraId="345E8741" w14:textId="77777777" w:rsidR="00037A14" w:rsidRDefault="00037A14" w:rsidP="00037A14">
      <w:pPr>
        <w:rPr>
          <w:rFonts w:ascii="Arial" w:hAnsi="Arial" w:cs="Arial"/>
          <w:b/>
          <w:color w:val="000000"/>
        </w:rPr>
      </w:pPr>
    </w:p>
    <w:p w14:paraId="29778CCD" w14:textId="77777777" w:rsidR="00037A14" w:rsidRDefault="00037A14" w:rsidP="00037A1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Pokazatelji uspješnosti:</w:t>
      </w:r>
      <w:r>
        <w:rPr>
          <w:rFonts w:ascii="Arial" w:hAnsi="Arial" w:cs="Arial"/>
          <w:color w:val="000000"/>
        </w:rPr>
        <w:t xml:space="preserve"> Implementacija zavičajnih sadržaja u nastavu</w:t>
      </w:r>
    </w:p>
    <w:p w14:paraId="6A61532F" w14:textId="77777777" w:rsidR="00037A14" w:rsidRDefault="00037A14" w:rsidP="00037A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poticanje učenika na njegovanje tradicijskih vrijednosti.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3FD1026F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338D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7D44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79C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3471A1F4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38EF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1625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63C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B1E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8DB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7D4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3DAEB13A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E336" w14:textId="77777777" w:rsidR="00037A14" w:rsidRDefault="00E82A79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sudjelovanja na Festivalu zavičajnosti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2B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55587AD" w14:textId="77777777" w:rsidR="00E82A79" w:rsidRDefault="00E82A79" w:rsidP="00E82A79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FD7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3E01DEB3" w14:textId="77777777" w:rsidR="00E82A79" w:rsidRDefault="00E82A7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  <w:highlight w:val="lightGray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3C3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0B18C761" w14:textId="77777777" w:rsidR="00E82A79" w:rsidRDefault="00E82A7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  <w:highlight w:val="lightGray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83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BCCACB3" w14:textId="77777777" w:rsidR="00E82A79" w:rsidRDefault="00E82A7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368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00D9C6DD" w14:textId="77777777" w:rsidR="00E82A79" w:rsidRDefault="00E82A7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  <w:highlight w:val="lightGray"/>
              </w:rPr>
              <w:t>5</w:t>
            </w:r>
          </w:p>
        </w:tc>
      </w:tr>
    </w:tbl>
    <w:p w14:paraId="71D1C699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205DD807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E0A8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Broj učenika korisnika Projekta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574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F38659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BB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2684BC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70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B8998E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23E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4B9EEB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8B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01AD4A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14:paraId="4B353C97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p w14:paraId="54624FFC" w14:textId="77777777" w:rsidR="00037A14" w:rsidRDefault="0019043D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3.6.</w:t>
      </w:r>
      <w:r w:rsidR="00037A14">
        <w:rPr>
          <w:rFonts w:ascii="Arial" w:eastAsia="Calibri" w:hAnsi="Arial" w:cs="Arial"/>
          <w:b/>
        </w:rPr>
        <w:t xml:space="preserve"> A230199 - Školska shema</w:t>
      </w:r>
    </w:p>
    <w:p w14:paraId="5AA35C4C" w14:textId="77777777" w:rsidR="002129B7" w:rsidRPr="002129B7" w:rsidRDefault="00037A14" w:rsidP="002129B7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b/>
        </w:rPr>
        <w:t>Opis aktivnosti</w:t>
      </w:r>
      <w:r>
        <w:rPr>
          <w:rFonts w:ascii="Arial" w:hAnsi="Arial" w:cs="Arial"/>
        </w:rPr>
        <w:t xml:space="preserve">: </w:t>
      </w:r>
      <w:r w:rsidR="002129B7" w:rsidRPr="002129B7">
        <w:rPr>
          <w:rFonts w:ascii="Arial" w:eastAsia="Times New Roman" w:hAnsi="Arial" w:cs="Arial"/>
          <w:lang w:eastAsia="hr-HR"/>
        </w:rPr>
        <w:t>Radi povećanja unosa svježeg voća i povrća te mlijeka i mliječnih proizvoda, kao i podizanja svijesti o značaju zdrave prehrane kod školske djece I ove se školske godine 2022./2023. provoditi ćemo aktivnost Školske sheme – besplatnih obroka voća, povrća i mlijeka za školsku djecu. Svaka škola koja želi sudjelovati u Školskoj shemi odabrat će lokalnog dobavljača koji će isporučivati voće i povrće (100-150 g po djetetu tjedno) i mlijeko, jogurt, vrhnje i sl. (0,15-0,25 l po djetetu tjedno). Voće i povrće isporučivat će se i raspodjeljivati najmanje jednom tjedno, a mlijeko i mliječni proizvodi jednom tjedno najmanje 12 tjedana u nastavne dane u skladu sa školskim kalendarom tijekom cijele školske godine.</w:t>
      </w:r>
    </w:p>
    <w:p w14:paraId="4818C313" w14:textId="77777777"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Cilj uspješnosti</w:t>
      </w:r>
      <w:r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037A14" w14:paraId="3EAF1483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8637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F5C7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884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82A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5E3F6382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C951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1F90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A9CF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38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9F6E63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59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0AD0E4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72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F6AC61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27BEB8D3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0AC" w14:textId="77777777" w:rsidR="00037A14" w:rsidRDefault="00037A1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Mjeri 2.2.6. usmjerena na promicanje zdravlja i zdravih životnih navika.</w:t>
            </w:r>
          </w:p>
          <w:p w14:paraId="6E5E7648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932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6D627B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A0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4CBBC04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A230199</w:t>
            </w:r>
          </w:p>
          <w:p w14:paraId="56F8B06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6BA8" w14:textId="77777777" w:rsidR="00037A14" w:rsidRPr="002129B7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B95CD85" w14:textId="77777777" w:rsidR="0019043D" w:rsidRPr="002129B7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2129B7">
              <w:rPr>
                <w:rFonts w:ascii="Arial" w:eastAsia="Times New Roman" w:hAnsi="Arial"/>
                <w:szCs w:val="24"/>
              </w:rPr>
              <w:t>1.858,12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7B6" w14:textId="77777777" w:rsidR="00037A14" w:rsidRPr="002129B7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6383D80" w14:textId="77777777" w:rsidR="0019043D" w:rsidRPr="002129B7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2129B7">
              <w:rPr>
                <w:rFonts w:ascii="Arial" w:eastAsia="Times New Roman" w:hAnsi="Arial"/>
                <w:szCs w:val="24"/>
              </w:rPr>
              <w:t>1.858,12</w:t>
            </w:r>
          </w:p>
          <w:p w14:paraId="569C1F0E" w14:textId="77777777" w:rsidR="0019043D" w:rsidRPr="002129B7" w:rsidRDefault="0019043D" w:rsidP="0019043D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47D5" w14:textId="77777777" w:rsidR="0019043D" w:rsidRPr="002129B7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EB097DD" w14:textId="77777777" w:rsidR="00037A14" w:rsidRPr="002129B7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2129B7">
              <w:rPr>
                <w:rFonts w:ascii="Arial" w:eastAsia="Times New Roman" w:hAnsi="Arial"/>
                <w:szCs w:val="24"/>
              </w:rPr>
              <w:t>1.858,12</w:t>
            </w:r>
          </w:p>
        </w:tc>
      </w:tr>
    </w:tbl>
    <w:p w14:paraId="5AC551B0" w14:textId="77777777" w:rsidR="0019043D" w:rsidRDefault="0019043D" w:rsidP="00037A14">
      <w:pPr>
        <w:jc w:val="both"/>
        <w:rPr>
          <w:rFonts w:ascii="Arial" w:hAnsi="Arial" w:cs="Arial"/>
          <w:b/>
        </w:rPr>
      </w:pPr>
    </w:p>
    <w:p w14:paraId="5EDBC160" w14:textId="77777777"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Pokazatelji uspješnosti:</w:t>
      </w:r>
    </w:p>
    <w:p w14:paraId="2F96640E" w14:textId="77777777" w:rsidR="00037A14" w:rsidRDefault="00037A14" w:rsidP="00037A14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45404706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414E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2D79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302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7DF14594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7883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106F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39C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789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04A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C6B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5C94FD6B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47D0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 kojima je osigurano svježe voće mlijeko i mliječni proizvodi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29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881C48F" w14:textId="77777777" w:rsidR="0019043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843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90414EA" w14:textId="77777777" w:rsidR="0019043D" w:rsidRPr="00EE796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0EEE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6808399" w14:textId="77777777" w:rsidR="0019043D" w:rsidRPr="00EE796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54D4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DD43776" w14:textId="77777777" w:rsidR="0019043D" w:rsidRPr="00EE796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79D1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D2E1980" w14:textId="77777777" w:rsidR="0019043D" w:rsidRPr="00EE796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</w:tr>
    </w:tbl>
    <w:p w14:paraId="5ACADB5E" w14:textId="77777777" w:rsidR="00037A14" w:rsidRDefault="00037A14" w:rsidP="00037A14">
      <w:pPr>
        <w:jc w:val="both"/>
        <w:rPr>
          <w:rFonts w:ascii="Arial" w:hAnsi="Arial" w:cs="Arial"/>
          <w:b/>
        </w:rPr>
      </w:pPr>
    </w:p>
    <w:p w14:paraId="334E9BC3" w14:textId="77777777" w:rsidR="00EE796D" w:rsidRDefault="00EE796D" w:rsidP="00037A14">
      <w:pPr>
        <w:jc w:val="both"/>
        <w:rPr>
          <w:rFonts w:ascii="Arial" w:hAnsi="Arial" w:cs="Arial"/>
          <w:b/>
        </w:rPr>
      </w:pPr>
    </w:p>
    <w:p w14:paraId="69BA4FEB" w14:textId="77777777"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 PROGRAM 2302 – Program obrazovanja iznad standarda</w:t>
      </w:r>
    </w:p>
    <w:p w14:paraId="2B98E089" w14:textId="77777777"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 A230202 – Građanski odgoj</w:t>
      </w:r>
    </w:p>
    <w:p w14:paraId="22EAAC68" w14:textId="77777777"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>
        <w:rPr>
          <w:rFonts w:ascii="Arial" w:hAnsi="Arial" w:cs="Arial"/>
        </w:rPr>
        <w:t>Namjenska sredstva koja financira Istarska županija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Planirana sredstva odnose se na prekovremeni rad dviju učiteljica. Poučavanje učenika za ulogu aktivnog građanina te razvoj građanskih kompetencija.</w:t>
      </w:r>
    </w:p>
    <w:p w14:paraId="1FE4D3F2" w14:textId="77777777" w:rsidR="00037A14" w:rsidRPr="00C07A90" w:rsidRDefault="00037A14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037A14" w14:paraId="282A44C5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AD4D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3A44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0DA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CBE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3BA5AA4C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09F6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1EC0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734F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31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935FE1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5E1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3BFD9F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C0A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AA29E7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027AC5AD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FD80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3D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AED440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EB9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09840FD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A230202</w:t>
            </w:r>
          </w:p>
          <w:p w14:paraId="1C021AE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E67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776C0ED6" w14:textId="77777777" w:rsidR="004648C8" w:rsidRDefault="004648C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4648C8">
              <w:rPr>
                <w:rFonts w:ascii="Arial" w:eastAsia="Times New Roman" w:hAnsi="Arial"/>
                <w:szCs w:val="24"/>
              </w:rPr>
              <w:t>2.124,00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1D0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59F938B" w14:textId="77777777" w:rsidR="006A18B1" w:rsidRDefault="006A18B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FB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7C23BF9C" w14:textId="77777777" w:rsidR="006A18B1" w:rsidRDefault="006A18B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6A18B1"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14:paraId="3AFE3705" w14:textId="77777777" w:rsidR="00037A14" w:rsidRDefault="00037A14" w:rsidP="00037A14">
      <w:pPr>
        <w:jc w:val="both"/>
        <w:rPr>
          <w:rFonts w:ascii="Arial" w:eastAsia="Times New Roman" w:hAnsi="Arial" w:cs="Arial"/>
        </w:rPr>
      </w:pPr>
    </w:p>
    <w:p w14:paraId="459184FF" w14:textId="77777777" w:rsidR="00037A14" w:rsidRPr="00C07A90" w:rsidRDefault="00037A14" w:rsidP="00037A1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33357DDB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14BB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51EE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E50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592326E0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0544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B8DA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510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08A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0F6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F46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20FDB930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4B33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Broj učenika koji pohađaju Građanski odgoj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A59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ADA59D0" w14:textId="77777777" w:rsidR="00556A3D" w:rsidRDefault="00556A3D" w:rsidP="00556A3D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8256" w14:textId="77777777" w:rsidR="00037A14" w:rsidRPr="00556A3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8F90E2A" w14:textId="77777777" w:rsidR="00556A3D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A78" w14:textId="77777777" w:rsidR="00037A14" w:rsidRPr="00556A3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E1B73B0" w14:textId="77777777" w:rsidR="00556A3D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F577" w14:textId="77777777" w:rsidR="00556A3D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DA2977D" w14:textId="77777777" w:rsidR="00037A14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EA1" w14:textId="77777777" w:rsidR="00037A14" w:rsidRPr="00556A3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3C46906" w14:textId="77777777" w:rsidR="00556A3D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30</w:t>
            </w:r>
          </w:p>
        </w:tc>
      </w:tr>
    </w:tbl>
    <w:p w14:paraId="40B62E25" w14:textId="77777777" w:rsidR="00556A3D" w:rsidRDefault="00556A3D" w:rsidP="00037A14">
      <w:pPr>
        <w:jc w:val="both"/>
        <w:rPr>
          <w:rFonts w:ascii="Arial" w:eastAsia="Times New Roman" w:hAnsi="Arial" w:cs="Arial"/>
        </w:rPr>
      </w:pPr>
    </w:p>
    <w:p w14:paraId="281514C3" w14:textId="77777777"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4.2. A230203- Medni dani</w:t>
      </w:r>
    </w:p>
    <w:p w14:paraId="4BCA5614" w14:textId="77777777" w:rsidR="00037A14" w:rsidRPr="008C6A44" w:rsidRDefault="00037A14" w:rsidP="00037A14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b/>
        </w:rPr>
        <w:t xml:space="preserve">Opis aktivnosti: </w:t>
      </w:r>
      <w:r w:rsidR="008C6A44" w:rsidRPr="008C6A44">
        <w:rPr>
          <w:rFonts w:ascii="Arial" w:eastAsia="Times New Roman" w:hAnsi="Arial" w:cs="Arial"/>
          <w:lang w:eastAsia="hr-HR"/>
        </w:rPr>
        <w:t>Provodi na čitavom teritoriju RH u prvim razredima osnovnih škola na dan 9. prosinca – dan Sv. Ambrozija – zaštitnik pčela i pčelara. Svrha Programa školskog mednog dana je educiranje djece i njihovih roditelja o važnosti konzumiranja meda u prehranu, a slijedom čega se osigurava stvaranje boljih uvjeta za pozicioniranje meda hrvatskih pčelinjaka na tržištu.Potreba za Programom proizlazi iz činjenice da je u ranoj razvojnoj fazi djece moguće oblikovati prehrambene navike djece s ciljem trajnog povećanja udjela meda u njihovoj prehrani.Upoznavanje djece prvog razreda sa medom kao zdravom namirnicom te usmjeravanje djece na promicanje zdravlja i zdravih životnih navika. Sredstva se financiraju iz sredstava ministarstva poljoprivrede.</w:t>
      </w:r>
    </w:p>
    <w:p w14:paraId="2C5523EB" w14:textId="77777777" w:rsidR="00C07A90" w:rsidRDefault="00C07A90" w:rsidP="00037A14">
      <w:pPr>
        <w:jc w:val="both"/>
        <w:rPr>
          <w:rFonts w:ascii="Arial" w:hAnsi="Arial" w:cs="Arial"/>
          <w:b/>
        </w:rPr>
      </w:pPr>
    </w:p>
    <w:p w14:paraId="594FC25D" w14:textId="77777777" w:rsidR="00C07A90" w:rsidRDefault="00C07A90" w:rsidP="00037A14">
      <w:pPr>
        <w:jc w:val="both"/>
        <w:rPr>
          <w:rFonts w:ascii="Arial" w:hAnsi="Arial" w:cs="Arial"/>
          <w:b/>
        </w:rPr>
      </w:pPr>
    </w:p>
    <w:p w14:paraId="63E05B60" w14:textId="77777777"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Cilj uspješnosti</w:t>
      </w:r>
      <w:r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037A14" w14:paraId="4307C958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59CD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E4D6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DE0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945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08075B6F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FDBA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8A5C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B155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F6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079DE9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17F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E10873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42E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61112B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7DBF9685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7549" w14:textId="77777777" w:rsidR="00037A14" w:rsidRDefault="00037A1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Mjeri 2.2.6. usmjerena na promicanje zdravlja i zdravih životnih navika.</w:t>
            </w:r>
          </w:p>
          <w:p w14:paraId="72DF41B1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AC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5F2484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0A2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0AF9BF9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A230203</w:t>
            </w:r>
          </w:p>
          <w:p w14:paraId="3BFF4C5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77E0" w14:textId="77777777" w:rsidR="00037A14" w:rsidRPr="008C6A4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4A3B727" w14:textId="77777777" w:rsidR="008C6A44" w:rsidRPr="008C6A44" w:rsidRDefault="008C6A4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8C6A44">
              <w:rPr>
                <w:rFonts w:ascii="Arial" w:eastAsia="Times New Roman" w:hAnsi="Arial"/>
                <w:szCs w:val="24"/>
              </w:rPr>
              <w:t>80,63</w:t>
            </w:r>
          </w:p>
          <w:p w14:paraId="67B6006C" w14:textId="77777777" w:rsidR="008C6A44" w:rsidRPr="008C6A44" w:rsidRDefault="008C6A44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459" w14:textId="77777777" w:rsidR="00037A14" w:rsidRPr="008C6A4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3EE4081" w14:textId="77777777" w:rsidR="008C6A44" w:rsidRPr="008C6A44" w:rsidRDefault="008C6A4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8C6A44">
              <w:rPr>
                <w:rFonts w:ascii="Arial" w:eastAsia="Times New Roman" w:hAnsi="Arial"/>
                <w:szCs w:val="24"/>
              </w:rPr>
              <w:t>80,63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3FE" w14:textId="77777777" w:rsidR="00037A14" w:rsidRPr="008C6A4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1964AC8" w14:textId="77777777" w:rsidR="008C6A44" w:rsidRPr="008C6A44" w:rsidRDefault="008C6A4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8C6A44">
              <w:rPr>
                <w:rFonts w:ascii="Arial" w:eastAsia="Times New Roman" w:hAnsi="Arial"/>
                <w:szCs w:val="24"/>
              </w:rPr>
              <w:t>80,63</w:t>
            </w:r>
          </w:p>
        </w:tc>
      </w:tr>
    </w:tbl>
    <w:p w14:paraId="39FE718A" w14:textId="77777777" w:rsidR="00037A14" w:rsidRDefault="00037A14" w:rsidP="00037A14">
      <w:pPr>
        <w:jc w:val="both"/>
        <w:rPr>
          <w:rFonts w:ascii="Arial" w:eastAsia="Times New Roman" w:hAnsi="Arial" w:cs="Arial"/>
        </w:rPr>
      </w:pPr>
    </w:p>
    <w:p w14:paraId="71569EDC" w14:textId="77777777" w:rsidR="00037A14" w:rsidRPr="00C07A90" w:rsidRDefault="00037A14" w:rsidP="00037A1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390FFD79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550F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F319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C6F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629654BE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DB95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A7B0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EC8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8AC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729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528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31B3FE7D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EA58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 prvih razreda OŠ kojima su dodijeljene promotivna staklenka meda i edukativna slikovnica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0C5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969F4F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AA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DBE600F" w14:textId="77777777" w:rsidR="00037A14" w:rsidRDefault="008C6A4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F4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A54BC2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604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EF494A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2A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09726B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6136BF00" w14:textId="77777777" w:rsidR="00037A14" w:rsidRDefault="00037A14" w:rsidP="00037A14">
      <w:pPr>
        <w:jc w:val="both"/>
        <w:rPr>
          <w:rFonts w:ascii="Arial" w:hAnsi="Arial" w:cs="Arial"/>
          <w:b/>
        </w:rPr>
      </w:pPr>
    </w:p>
    <w:p w14:paraId="0C4A48AE" w14:textId="77777777"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4.3. K230206 – Projekt: FLAG Alba </w:t>
      </w:r>
    </w:p>
    <w:p w14:paraId="18D30159" w14:textId="77777777"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>
        <w:rPr>
          <w:rFonts w:ascii="Arial" w:hAnsi="Arial" w:cs="Arial"/>
        </w:rPr>
        <w:t>Potpora  usmjerena za aktivnost povećanju potrošnje i konzumacije ribe i drugih morskih organizama, financirano iz Europskog fonda za pomorstvo i ribarstvo. Istarska županija kao osnivač pred financira projekt. Financirat će se Opremanje kuhinje i poboljšanje uvjeta za pripremu proizvoda ribarstva i akvakulture kao i edukativne aktivnosti usmjerene promicanju konzumacije proizvoda ribarstva i akvakulture. Roditelji informirani putem edukacija poticat će svoju djecu i obitelji na potrošnju i tradiciju konzumacije lokalnih proizvoda ribarstva i akvakulture, čime će se povećati broj djece koji će stvoriti zdravu naviku konzumacije ribe i morskih proizvoda.</w:t>
      </w:r>
    </w:p>
    <w:p w14:paraId="71E76768" w14:textId="77777777" w:rsidR="00037A14" w:rsidRPr="00C07A90" w:rsidRDefault="00037A14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037A14" w14:paraId="7992DE4C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E3D6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67AD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370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156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54AD50B5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F270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6AA9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A32B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974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CABD69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72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008104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B9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4470C3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2284EA1E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13B6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lastRenderedPageBreak/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C6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0E9247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76F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A67DE9C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K230206</w:t>
            </w:r>
          </w:p>
          <w:p w14:paraId="6DD3CA9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91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F398DC0" w14:textId="77777777" w:rsidR="00037A14" w:rsidRDefault="00EB14E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7.189,07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C2D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7E3500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22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96493B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14:paraId="601651BF" w14:textId="77777777" w:rsidR="00037A14" w:rsidRDefault="00037A14" w:rsidP="00037A14">
      <w:pPr>
        <w:rPr>
          <w:rFonts w:ascii="Arial" w:eastAsia="Times New Roman" w:hAnsi="Arial" w:cs="Arial"/>
        </w:rPr>
      </w:pPr>
    </w:p>
    <w:p w14:paraId="534AE5DA" w14:textId="77777777"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>
        <w:rPr>
          <w:rFonts w:ascii="Arial" w:hAnsi="Arial" w:cs="Arial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280"/>
        <w:gridCol w:w="1280"/>
        <w:gridCol w:w="1280"/>
        <w:gridCol w:w="1111"/>
        <w:gridCol w:w="1077"/>
      </w:tblGrid>
      <w:tr w:rsidR="00037A14" w14:paraId="76376534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B163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10F6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79B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1267340F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622B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E337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756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6BC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80D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E0F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061B03ED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CC23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Odobren projekt financiran iz sredstva Evropskog fonda-Opremanje školske kuhinje potrebnom opremom za pripremu ribe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266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EC5B5B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Realizacija programa  u toku 2022 i 2023.god.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790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8A7FC0D" w14:textId="77777777" w:rsidR="00037A14" w:rsidRDefault="00C1151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Realizacija programa  u toku 2022 i 2023.god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57E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6A17F26" w14:textId="77777777" w:rsidR="00037A14" w:rsidRDefault="00C1151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Realizacija programa  u toku 2022 i 2023.god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CE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1D1A498" w14:textId="77777777" w:rsidR="00C1151E" w:rsidRDefault="00C1151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F9F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47B85829" w14:textId="77777777" w:rsidR="00C1151E" w:rsidRDefault="00C1151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C1151E"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14:paraId="55724535" w14:textId="77777777" w:rsidR="00037A14" w:rsidRDefault="00037A14" w:rsidP="00037A14">
      <w:pPr>
        <w:jc w:val="both"/>
        <w:rPr>
          <w:rFonts w:ascii="Arial" w:eastAsia="Times New Roman" w:hAnsi="Arial" w:cs="Arial"/>
        </w:rPr>
      </w:pPr>
    </w:p>
    <w:p w14:paraId="1BD5DF3E" w14:textId="77777777"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PROGRAM 2405 - Opremanje u osnovnim školama</w:t>
      </w:r>
    </w:p>
    <w:p w14:paraId="76E210F5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  <w:color w:val="C00000"/>
          <w:lang w:eastAsia="hr-HR"/>
        </w:rPr>
      </w:pPr>
      <w:r w:rsidRPr="00C336B5">
        <w:rPr>
          <w:rFonts w:ascii="Arial" w:eastAsia="Calibri" w:hAnsi="Arial" w:cs="Arial"/>
          <w:b/>
          <w:lang w:eastAsia="hr-HR"/>
        </w:rPr>
        <w:t>5.1. K240502- Opremanje knjižnica</w:t>
      </w:r>
    </w:p>
    <w:p w14:paraId="59B17320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</w:rPr>
      </w:pPr>
      <w:r w:rsidRPr="00C336B5">
        <w:rPr>
          <w:rFonts w:ascii="Arial" w:eastAsia="Calibri" w:hAnsi="Arial" w:cs="Arial"/>
          <w:b/>
          <w:color w:val="000000"/>
        </w:rPr>
        <w:t xml:space="preserve">Opis aktivnosti: </w:t>
      </w:r>
      <w:r w:rsidRPr="00C336B5">
        <w:rPr>
          <w:rFonts w:ascii="Arial" w:eastAsia="Calibri" w:hAnsi="Arial" w:cs="Arial"/>
        </w:rPr>
        <w:t>Za opremanje školskih knjižnica OŠ obveznom lektirom i stručnom literaturom odobravaju se sredstva koja su planirana u Državnom proračunu  RH.</w:t>
      </w:r>
    </w:p>
    <w:p w14:paraId="079A70AA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</w:rPr>
      </w:pPr>
      <w:r w:rsidRPr="00C336B5">
        <w:rPr>
          <w:rFonts w:ascii="Arial" w:eastAsia="Calibri" w:hAnsi="Arial" w:cs="Arial"/>
        </w:rPr>
        <w:t>Kriteriji za raspodjelu sredstava je broj učenika u OŠ koje se financiraju iz Državnog proračuna.</w:t>
      </w:r>
    </w:p>
    <w:p w14:paraId="4AE0DBA9" w14:textId="77777777" w:rsidR="00C336B5" w:rsidRPr="00C07A90" w:rsidRDefault="00C336B5" w:rsidP="00C336B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r-HR"/>
        </w:rPr>
      </w:pPr>
      <w:r w:rsidRPr="00C336B5">
        <w:rPr>
          <w:rFonts w:ascii="Arial" w:eastAsia="Calibri" w:hAnsi="Arial" w:cs="Arial"/>
          <w:color w:val="000000"/>
          <w:lang w:eastAsia="hr-HR"/>
        </w:rPr>
        <w:t>Cilj je nabaviti literarne naslove neophodne za realizaciju nastavnog plana i programa.</w:t>
      </w:r>
    </w:p>
    <w:p w14:paraId="2F57BB30" w14:textId="77777777" w:rsidR="00C336B5" w:rsidRDefault="00C336B5" w:rsidP="00C336B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53B4DD47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336B5">
        <w:rPr>
          <w:rFonts w:ascii="Arial" w:eastAsia="Times New Roman" w:hAnsi="Arial" w:cs="Arial"/>
          <w:b/>
          <w:lang w:eastAsia="hr-HR"/>
        </w:rPr>
        <w:t>Cilj uspješnosti</w:t>
      </w:r>
      <w:r w:rsidRPr="00C336B5">
        <w:rPr>
          <w:rFonts w:ascii="Arial" w:eastAsia="Times New Roman" w:hAnsi="Arial" w:cs="Arial"/>
          <w:lang w:eastAsia="hr-HR"/>
        </w:rPr>
        <w:t xml:space="preserve">: </w:t>
      </w:r>
    </w:p>
    <w:p w14:paraId="5C99D983" w14:textId="77777777" w:rsidR="00C336B5" w:rsidRPr="00C336B5" w:rsidRDefault="00C336B5" w:rsidP="00C336B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C336B5" w:rsidRPr="00C336B5" w14:paraId="6E5DAD67" w14:textId="77777777" w:rsidTr="00BD039F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65F0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5883" w14:textId="77777777" w:rsidR="00C336B5" w:rsidRPr="00C336B5" w:rsidRDefault="00C336B5" w:rsidP="00C336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9FDC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A7F1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Planirana sredstva u proračunu istarske županije (EUR)</w:t>
            </w:r>
          </w:p>
        </w:tc>
      </w:tr>
      <w:tr w:rsidR="00C336B5" w:rsidRPr="00C336B5" w14:paraId="1486AF7D" w14:textId="77777777" w:rsidTr="00BD039F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3524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6F23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4902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D3E1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348B25D9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B7C5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4991D469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3CC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4D2EB947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C336B5" w:rsidRPr="00C336B5" w14:paraId="5655B795" w14:textId="77777777" w:rsidTr="00BD039F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07F5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Arial"/>
                <w:lang w:eastAsia="hr-HR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08A9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415E2040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D75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749352E8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K240502</w:t>
            </w:r>
          </w:p>
          <w:p w14:paraId="52E09394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401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3690F8AB" w14:textId="77777777" w:rsidR="00C336B5" w:rsidRDefault="005B240D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585,45</w:t>
            </w:r>
          </w:p>
          <w:p w14:paraId="72A09BB3" w14:textId="77777777" w:rsidR="005B240D" w:rsidRPr="00C336B5" w:rsidRDefault="005B240D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0B3B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15F58AD0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265,45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FC5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7792D080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265,45</w:t>
            </w:r>
          </w:p>
        </w:tc>
      </w:tr>
    </w:tbl>
    <w:p w14:paraId="3170BD5A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4D1CE097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hr-HR"/>
        </w:rPr>
      </w:pPr>
    </w:p>
    <w:p w14:paraId="67E0D1DA" w14:textId="77777777" w:rsidR="00C07A90" w:rsidRDefault="00C07A90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36DF7F99" w14:textId="77777777" w:rsidR="00C07A90" w:rsidRDefault="00C07A90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372EDD89" w14:textId="77777777" w:rsidR="00C07A90" w:rsidRDefault="00C07A90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1BF59927" w14:textId="77777777" w:rsidR="00C07A90" w:rsidRDefault="00C07A90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3801327A" w14:textId="77777777" w:rsidR="00C07A90" w:rsidRDefault="00C07A90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20FA4CD6" w14:textId="77777777" w:rsidR="00C07A90" w:rsidRDefault="00C07A90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3D627167" w14:textId="77777777" w:rsidR="00C07A90" w:rsidRDefault="00C07A90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04A55716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C336B5">
        <w:rPr>
          <w:rFonts w:ascii="Arial" w:eastAsia="Calibri" w:hAnsi="Arial" w:cs="Arial"/>
          <w:b/>
          <w:lang w:eastAsia="hr-HR"/>
        </w:rPr>
        <w:lastRenderedPageBreak/>
        <w:t xml:space="preserve">Pokazatelji uspješnosti:  </w:t>
      </w:r>
      <w:r w:rsidRPr="00C336B5">
        <w:rPr>
          <w:rFonts w:ascii="Arial" w:eastAsia="Calibri" w:hAnsi="Arial" w:cs="Arial"/>
          <w:lang w:eastAsia="hr-HR"/>
        </w:rPr>
        <w:t>Opremanje škol</w:t>
      </w:r>
      <w:r w:rsidR="00C07A90">
        <w:rPr>
          <w:rFonts w:ascii="Arial" w:eastAsia="Calibri" w:hAnsi="Arial" w:cs="Arial"/>
          <w:lang w:eastAsia="hr-HR"/>
        </w:rPr>
        <w:t>e neophodnim naslovima lektire</w:t>
      </w:r>
      <w:r w:rsidRPr="00C336B5">
        <w:rPr>
          <w:rFonts w:ascii="Arial" w:eastAsia="Calibri" w:hAnsi="Arial" w:cs="Arial"/>
          <w:lang w:eastAsia="hr-HR"/>
        </w:rPr>
        <w:t>.</w:t>
      </w:r>
    </w:p>
    <w:p w14:paraId="560A923A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25"/>
        <w:gridCol w:w="1267"/>
        <w:gridCol w:w="1415"/>
        <w:gridCol w:w="1415"/>
        <w:gridCol w:w="1415"/>
      </w:tblGrid>
      <w:tr w:rsidR="00C336B5" w:rsidRPr="00C336B5" w14:paraId="15090807" w14:textId="77777777" w:rsidTr="00BD039F">
        <w:trPr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8D7D" w14:textId="77777777" w:rsidR="00C336B5" w:rsidRPr="00C336B5" w:rsidRDefault="00C336B5" w:rsidP="00C336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ED1E" w14:textId="77777777" w:rsidR="00C336B5" w:rsidRPr="00C336B5" w:rsidRDefault="00C336B5" w:rsidP="00C336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Početna  vrijednost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89B7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Ciljane vrijednosti</w:t>
            </w:r>
          </w:p>
        </w:tc>
      </w:tr>
      <w:tr w:rsidR="00C336B5" w:rsidRPr="00C336B5" w14:paraId="30C11A68" w14:textId="77777777" w:rsidTr="00BD039F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A027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C712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BB47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8669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281D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9C54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C336B5" w:rsidRPr="00C336B5" w14:paraId="201DF2FD" w14:textId="77777777" w:rsidTr="00BD03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E417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Opremanje školske knjižnice obveznom lektirom i ostalom knjižnom građom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3E2A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Knjige za lektiru za sve razrede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BC2D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Nastavak opremanja lektire i knjižne građe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258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45B68785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D316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0AA39756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564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0A314B2F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</w:tr>
    </w:tbl>
    <w:p w14:paraId="37FF8E21" w14:textId="77777777" w:rsidR="00037A14" w:rsidRDefault="00037A14" w:rsidP="00037A14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037A14" w14:paraId="3324A6D1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66FF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AC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35D6AC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9211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2B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896854F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T921101</w:t>
            </w:r>
          </w:p>
          <w:p w14:paraId="41851EB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A8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25A8BB1" w14:textId="77777777" w:rsidR="00037A14" w:rsidRDefault="00687956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2.468,00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F22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A3058E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645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E4A4AC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14:paraId="20205BA5" w14:textId="77777777" w:rsidR="00E10FA2" w:rsidRDefault="00E10FA2" w:rsidP="00037A14">
      <w:pPr>
        <w:jc w:val="both"/>
        <w:rPr>
          <w:rFonts w:ascii="Arial" w:eastAsia="Calibri" w:hAnsi="Arial" w:cs="Arial"/>
          <w:color w:val="000000"/>
        </w:rPr>
      </w:pPr>
    </w:p>
    <w:p w14:paraId="146899DE" w14:textId="77777777" w:rsidR="002908C7" w:rsidRDefault="002908C7" w:rsidP="002908C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PROGRAM  9211-Provedba projekta Mozaik 5</w:t>
      </w:r>
    </w:p>
    <w:p w14:paraId="0BE393B9" w14:textId="77777777" w:rsidR="002908C7" w:rsidRDefault="002908C7" w:rsidP="002908C7">
      <w:pPr>
        <w:jc w:val="both"/>
        <w:rPr>
          <w:rFonts w:ascii="Arial" w:eastAsia="Calibri" w:hAnsi="Arial" w:cs="Arial"/>
          <w:b/>
          <w:color w:val="000000"/>
          <w:u w:val="single"/>
        </w:rPr>
      </w:pPr>
    </w:p>
    <w:p w14:paraId="34A6CAEB" w14:textId="77777777" w:rsidR="002908C7" w:rsidRDefault="002908C7" w:rsidP="002908C7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AKTIVNOST T921101 - MOZAIK 5 </w:t>
      </w:r>
    </w:p>
    <w:p w14:paraId="7DC36160" w14:textId="77777777" w:rsidR="002908C7" w:rsidRDefault="002908C7" w:rsidP="002908C7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Obrazloženje programa</w:t>
      </w:r>
    </w:p>
    <w:p w14:paraId="4B7B8F11" w14:textId="77777777" w:rsidR="002908C7" w:rsidRDefault="002908C7" w:rsidP="002908C7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Programom se želi pomoći učenicima s teškoćama u razvoju koji pohađaju osnovnoškolske i srednjoškolske programe u redovitim ili posebnim odgojno-obrazovnim ustanovama te imaju teškoće koje ih sprečavaju u funkcioniranju bez pomoći pomoćnika u nastavi/stručnog komunikacijskog posrednika. Time se olakšava i poboljšava njihovo integriranje i svladavanje u nastavnom procesu.</w:t>
      </w:r>
    </w:p>
    <w:p w14:paraId="5E2C6E4B" w14:textId="77777777" w:rsidR="002908C7" w:rsidRDefault="002908C7" w:rsidP="002908C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p w14:paraId="69901B65" w14:textId="77777777" w:rsidR="002908C7" w:rsidRDefault="002908C7" w:rsidP="002908C7">
      <w:pPr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2908C7" w14:paraId="60942580" w14:textId="77777777" w:rsidTr="002908C7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DDF6" w14:textId="77777777" w:rsidR="002908C7" w:rsidRDefault="002908C7">
            <w:pPr>
              <w:rPr>
                <w:rFonts w:ascii="Arial" w:hAnsi="Arial" w:cs="Times New Roman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1244" w14:textId="77777777" w:rsidR="002908C7" w:rsidRDefault="002908C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83C2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8722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2908C7" w14:paraId="548880CA" w14:textId="77777777" w:rsidTr="002908C7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8CF9" w14:textId="77777777" w:rsidR="002908C7" w:rsidRDefault="002908C7">
            <w:pPr>
              <w:rPr>
                <w:rFonts w:ascii="Arial" w:eastAsia="Times New Roman" w:hAnsi="Arial" w:cs="Times New Roman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EE66" w14:textId="77777777" w:rsidR="002908C7" w:rsidRDefault="002908C7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6C8A" w14:textId="77777777" w:rsidR="002908C7" w:rsidRDefault="002908C7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76C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2A24CA67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809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1CBC3A36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F464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57D9AB2B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2908C7" w14:paraId="4B2CE0B1" w14:textId="77777777" w:rsidTr="002908C7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9C01" w14:textId="77777777" w:rsidR="002908C7" w:rsidRDefault="002908C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4F2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2E1ADC55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9211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6FE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67130E5D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T921101</w:t>
            </w:r>
          </w:p>
          <w:p w14:paraId="611AFBCC" w14:textId="77777777" w:rsidR="002908C7" w:rsidRDefault="002908C7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9E2B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5AD2C863" w14:textId="77777777" w:rsidR="002908C7" w:rsidRDefault="002908C7">
            <w:pPr>
              <w:jc w:val="center"/>
              <w:rPr>
                <w:rFonts w:ascii="Arial" w:hAnsi="Arial"/>
                <w:highlight w:val="lightGray"/>
              </w:rPr>
            </w:pPr>
            <w:r w:rsidRPr="002908C7">
              <w:rPr>
                <w:rFonts w:ascii="Arial" w:hAnsi="Arial"/>
              </w:rPr>
              <w:t>4.373,00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5F7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377A9311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0F3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71BF18F2" w14:textId="77777777" w:rsidR="002908C7" w:rsidRDefault="002908C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14:paraId="13B4CBFB" w14:textId="77777777" w:rsidR="002908C7" w:rsidRDefault="002908C7" w:rsidP="002908C7">
      <w:pPr>
        <w:rPr>
          <w:rFonts w:ascii="Arial" w:eastAsia="Times New Roman" w:hAnsi="Arial" w:cs="Arial"/>
        </w:rPr>
      </w:pPr>
    </w:p>
    <w:p w14:paraId="1A022252" w14:textId="77777777" w:rsidR="002908C7" w:rsidRDefault="002908C7" w:rsidP="002908C7">
      <w:pPr>
        <w:jc w:val="both"/>
        <w:rPr>
          <w:rFonts w:ascii="Arial" w:eastAsia="Calibri" w:hAnsi="Arial" w:cs="Arial"/>
          <w:color w:val="000000"/>
        </w:rPr>
      </w:pPr>
    </w:p>
    <w:p w14:paraId="5EEB57DD" w14:textId="77777777" w:rsidR="002908C7" w:rsidRDefault="002908C7" w:rsidP="002908C7">
      <w:p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Pokazatelji uspješnosti:</w:t>
      </w:r>
    </w:p>
    <w:p w14:paraId="05969C58" w14:textId="77777777" w:rsidR="002908C7" w:rsidRDefault="002908C7" w:rsidP="002908C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2908C7" w14:paraId="68BBC635" w14:textId="77777777" w:rsidTr="002908C7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9463" w14:textId="77777777" w:rsidR="002908C7" w:rsidRDefault="002908C7">
            <w:pPr>
              <w:jc w:val="both"/>
              <w:rPr>
                <w:rFonts w:ascii="Arial" w:hAnsi="Arial" w:cs="Times New Roman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918D" w14:textId="77777777" w:rsidR="002908C7" w:rsidRDefault="002908C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A42A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2908C7" w14:paraId="32D5C94F" w14:textId="77777777" w:rsidTr="002908C7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CF47" w14:textId="77777777" w:rsidR="002908C7" w:rsidRDefault="002908C7">
            <w:pPr>
              <w:rPr>
                <w:rFonts w:ascii="Arial" w:eastAsia="Times New Roman" w:hAnsi="Arial" w:cs="Times New Roman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791D" w14:textId="77777777" w:rsidR="002908C7" w:rsidRDefault="002908C7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085A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5517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1883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4C88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2908C7" w14:paraId="45C0EE5A" w14:textId="77777777" w:rsidTr="002908C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B59D" w14:textId="77777777" w:rsidR="002908C7" w:rsidRDefault="002908C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Broj učenika po posebnom programu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0AD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5BFE621D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E77F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28EBE1BC" w14:textId="77777777" w:rsidR="002908C7" w:rsidRDefault="002908C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0AA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3003A2E1" w14:textId="77777777" w:rsidR="002908C7" w:rsidRDefault="002908C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54CD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209E05C1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950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2B53B7DA" w14:textId="77777777" w:rsidR="002908C7" w:rsidRDefault="002908C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14:paraId="1584C977" w14:textId="77777777" w:rsidR="002908C7" w:rsidRDefault="002908C7" w:rsidP="002908C7">
      <w:pPr>
        <w:jc w:val="both"/>
        <w:rPr>
          <w:rFonts w:ascii="Arial" w:eastAsia="Calibri" w:hAnsi="Arial" w:cs="Arial"/>
          <w:color w:val="000000"/>
        </w:rPr>
      </w:pPr>
    </w:p>
    <w:p w14:paraId="22319ABF" w14:textId="77777777" w:rsidR="002908C7" w:rsidRDefault="002908C7" w:rsidP="00037A14">
      <w:pPr>
        <w:jc w:val="both"/>
        <w:rPr>
          <w:rFonts w:ascii="Arial" w:eastAsia="Calibri" w:hAnsi="Arial" w:cs="Arial"/>
          <w:color w:val="000000"/>
        </w:rPr>
      </w:pPr>
    </w:p>
    <w:p w14:paraId="640A53EC" w14:textId="2E9B35D6" w:rsidR="002908C7" w:rsidRDefault="00A537D3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KLASA:402-02/22-01/07</w:t>
      </w:r>
    </w:p>
    <w:p w14:paraId="136D1DAC" w14:textId="131C7599" w:rsidR="00A537D3" w:rsidRDefault="00A537D3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URBROJ: 2144-18-22-2</w:t>
      </w:r>
    </w:p>
    <w:p w14:paraId="7B4269F6" w14:textId="5380E6A0" w:rsidR="00037A14" w:rsidRDefault="00D308A2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U </w:t>
      </w:r>
      <w:proofErr w:type="spellStart"/>
      <w:r>
        <w:rPr>
          <w:rFonts w:ascii="Arial" w:eastAsia="Calibri" w:hAnsi="Arial" w:cs="Arial"/>
          <w:color w:val="000000"/>
        </w:rPr>
        <w:t>Nedešćini</w:t>
      </w:r>
      <w:proofErr w:type="spellEnd"/>
      <w:r>
        <w:rPr>
          <w:rFonts w:ascii="Arial" w:eastAsia="Calibri" w:hAnsi="Arial" w:cs="Arial"/>
          <w:color w:val="000000"/>
        </w:rPr>
        <w:t>, 2</w:t>
      </w:r>
      <w:r w:rsidR="00A537D3">
        <w:rPr>
          <w:rFonts w:ascii="Arial" w:eastAsia="Calibri" w:hAnsi="Arial" w:cs="Arial"/>
          <w:color w:val="000000"/>
        </w:rPr>
        <w:t>7</w:t>
      </w:r>
      <w:r>
        <w:rPr>
          <w:rFonts w:ascii="Arial" w:eastAsia="Calibri" w:hAnsi="Arial" w:cs="Arial"/>
          <w:color w:val="000000"/>
        </w:rPr>
        <w:t>.12</w:t>
      </w:r>
      <w:r w:rsidR="003D3490">
        <w:rPr>
          <w:rFonts w:ascii="Arial" w:eastAsia="Calibri" w:hAnsi="Arial" w:cs="Arial"/>
          <w:color w:val="000000"/>
        </w:rPr>
        <w:t>.2022.</w:t>
      </w:r>
    </w:p>
    <w:p w14:paraId="3DE7EB6B" w14:textId="77777777" w:rsidR="003D3490" w:rsidRDefault="003D3490" w:rsidP="00037A14">
      <w:pPr>
        <w:jc w:val="both"/>
        <w:rPr>
          <w:rFonts w:ascii="Arial" w:eastAsia="Calibri" w:hAnsi="Arial" w:cs="Arial"/>
          <w:color w:val="000000"/>
        </w:rPr>
      </w:pPr>
    </w:p>
    <w:p w14:paraId="053F34D4" w14:textId="77777777" w:rsidR="003D3490" w:rsidRDefault="003D3490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Ravnateljica:</w:t>
      </w:r>
    </w:p>
    <w:p w14:paraId="64DA4B08" w14:textId="77777777" w:rsidR="003D3490" w:rsidRDefault="003D3490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Klara Švraka, prof.</w:t>
      </w:r>
    </w:p>
    <w:p w14:paraId="257D5D95" w14:textId="77777777" w:rsidR="00037A14" w:rsidRDefault="00037A14" w:rsidP="00037A14">
      <w:pPr>
        <w:jc w:val="both"/>
        <w:rPr>
          <w:rFonts w:ascii="Arial" w:eastAsia="Times New Roman" w:hAnsi="Arial" w:cs="Arial"/>
        </w:rPr>
      </w:pPr>
    </w:p>
    <w:p w14:paraId="557BD147" w14:textId="77777777" w:rsidR="00037A14" w:rsidRDefault="00037A14" w:rsidP="00037A14">
      <w:pPr>
        <w:jc w:val="both"/>
        <w:rPr>
          <w:rFonts w:ascii="Arial" w:hAnsi="Arial" w:cs="Arial"/>
          <w:color w:val="FF0000"/>
        </w:rPr>
      </w:pPr>
    </w:p>
    <w:p w14:paraId="0A187AD2" w14:textId="77777777" w:rsidR="00037A14" w:rsidRDefault="00037A14" w:rsidP="00037A14">
      <w:pPr>
        <w:jc w:val="both"/>
        <w:rPr>
          <w:rFonts w:ascii="Arial" w:hAnsi="Arial" w:cs="Arial"/>
          <w:color w:val="FF0000"/>
        </w:rPr>
      </w:pPr>
    </w:p>
    <w:p w14:paraId="682C7E96" w14:textId="77777777" w:rsidR="00037A14" w:rsidRDefault="00037A14" w:rsidP="00037A14">
      <w:pPr>
        <w:rPr>
          <w:rFonts w:ascii="Arial" w:hAnsi="Arial" w:cs="Arial"/>
        </w:rPr>
      </w:pPr>
    </w:p>
    <w:p w14:paraId="0E013875" w14:textId="77777777" w:rsidR="00037A14" w:rsidRDefault="00037A14" w:rsidP="00037A14">
      <w:pPr>
        <w:jc w:val="both"/>
        <w:rPr>
          <w:rFonts w:ascii="Arial" w:hAnsi="Arial" w:cs="Arial"/>
          <w:color w:val="FF0000"/>
          <w:lang w:eastAsia="hr-HR"/>
        </w:rPr>
      </w:pPr>
    </w:p>
    <w:p w14:paraId="5FDF8C8F" w14:textId="77777777" w:rsidR="00037A14" w:rsidRDefault="00037A14" w:rsidP="00037A14">
      <w:pPr>
        <w:jc w:val="right"/>
        <w:rPr>
          <w:rFonts w:ascii="Arial" w:hAnsi="Arial" w:cs="Arial"/>
        </w:rPr>
      </w:pPr>
    </w:p>
    <w:p w14:paraId="1E2042A9" w14:textId="77777777" w:rsidR="00037A14" w:rsidRDefault="00037A14" w:rsidP="00037A14">
      <w:pPr>
        <w:jc w:val="right"/>
        <w:rPr>
          <w:rFonts w:ascii="Arial" w:hAnsi="Arial" w:cs="Arial"/>
        </w:rPr>
      </w:pPr>
    </w:p>
    <w:p w14:paraId="56AA18C5" w14:textId="77777777" w:rsidR="00037A14" w:rsidRDefault="00037A14" w:rsidP="00037A14">
      <w:pPr>
        <w:rPr>
          <w:rFonts w:ascii="Arial" w:hAnsi="Arial" w:cs="Arial"/>
        </w:rPr>
      </w:pPr>
    </w:p>
    <w:p w14:paraId="5685336D" w14:textId="77777777" w:rsidR="00576400" w:rsidRDefault="00576400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sectPr w:rsidR="00576400" w:rsidSect="00A3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9A2D" w14:textId="77777777" w:rsidR="001D49C0" w:rsidRDefault="001D49C0" w:rsidP="00BE3ADC">
      <w:pPr>
        <w:spacing w:after="0" w:line="240" w:lineRule="auto"/>
      </w:pPr>
      <w:r>
        <w:separator/>
      </w:r>
    </w:p>
  </w:endnote>
  <w:endnote w:type="continuationSeparator" w:id="0">
    <w:p w14:paraId="66F5BF7D" w14:textId="77777777" w:rsidR="001D49C0" w:rsidRDefault="001D49C0" w:rsidP="00BE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6986" w14:textId="77777777" w:rsidR="001D49C0" w:rsidRDefault="001D49C0" w:rsidP="00BE3ADC">
      <w:pPr>
        <w:spacing w:after="0" w:line="240" w:lineRule="auto"/>
      </w:pPr>
      <w:r>
        <w:separator/>
      </w:r>
    </w:p>
  </w:footnote>
  <w:footnote w:type="continuationSeparator" w:id="0">
    <w:p w14:paraId="3DF516D7" w14:textId="77777777" w:rsidR="001D49C0" w:rsidRDefault="001D49C0" w:rsidP="00BE3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9"/>
  </w:num>
  <w:num w:numId="4">
    <w:abstractNumId w:val="23"/>
  </w:num>
  <w:num w:numId="5">
    <w:abstractNumId w:val="12"/>
  </w:num>
  <w:num w:numId="6">
    <w:abstractNumId w:val="22"/>
  </w:num>
  <w:num w:numId="7">
    <w:abstractNumId w:val="16"/>
  </w:num>
  <w:num w:numId="8">
    <w:abstractNumId w:val="15"/>
  </w:num>
  <w:num w:numId="9">
    <w:abstractNumId w:val="2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26"/>
  </w:num>
  <w:num w:numId="19">
    <w:abstractNumId w:val="18"/>
  </w:num>
  <w:num w:numId="20">
    <w:abstractNumId w:val="17"/>
  </w:num>
  <w:num w:numId="21">
    <w:abstractNumId w:val="19"/>
  </w:num>
  <w:num w:numId="22">
    <w:abstractNumId w:val="6"/>
  </w:num>
  <w:num w:numId="23">
    <w:abstractNumId w:val="8"/>
  </w:num>
  <w:num w:numId="24">
    <w:abstractNumId w:val="27"/>
  </w:num>
  <w:num w:numId="25">
    <w:abstractNumId w:val="10"/>
  </w:num>
  <w:num w:numId="26">
    <w:abstractNumId w:val="24"/>
  </w:num>
  <w:num w:numId="27">
    <w:abstractNumId w:val="11"/>
  </w:num>
  <w:num w:numId="28">
    <w:abstractNumId w:val="1"/>
  </w:num>
  <w:num w:numId="29">
    <w:abstractNumId w:val="25"/>
  </w:num>
  <w:num w:numId="30">
    <w:abstractNumId w:val="9"/>
  </w:num>
  <w:num w:numId="31">
    <w:abstractNumId w:val="20"/>
  </w:num>
  <w:num w:numId="32">
    <w:abstractNumId w:val="0"/>
  </w:num>
  <w:num w:numId="33">
    <w:abstractNumId w:val="2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9B1"/>
    <w:rsid w:val="00006429"/>
    <w:rsid w:val="00007378"/>
    <w:rsid w:val="00014D41"/>
    <w:rsid w:val="00021A52"/>
    <w:rsid w:val="00022B9E"/>
    <w:rsid w:val="00022C6E"/>
    <w:rsid w:val="00023E88"/>
    <w:rsid w:val="000249B7"/>
    <w:rsid w:val="00025C63"/>
    <w:rsid w:val="00027127"/>
    <w:rsid w:val="00030B9E"/>
    <w:rsid w:val="00033102"/>
    <w:rsid w:val="0003357A"/>
    <w:rsid w:val="000359EA"/>
    <w:rsid w:val="00036048"/>
    <w:rsid w:val="000361A0"/>
    <w:rsid w:val="00036297"/>
    <w:rsid w:val="000368B8"/>
    <w:rsid w:val="00037A14"/>
    <w:rsid w:val="0004751C"/>
    <w:rsid w:val="0005496C"/>
    <w:rsid w:val="000559AE"/>
    <w:rsid w:val="00057F9D"/>
    <w:rsid w:val="00061429"/>
    <w:rsid w:val="00061646"/>
    <w:rsid w:val="0006308C"/>
    <w:rsid w:val="00066DD1"/>
    <w:rsid w:val="000737BA"/>
    <w:rsid w:val="00084D78"/>
    <w:rsid w:val="0008642D"/>
    <w:rsid w:val="000928C5"/>
    <w:rsid w:val="00092B76"/>
    <w:rsid w:val="00093744"/>
    <w:rsid w:val="00093D36"/>
    <w:rsid w:val="00094745"/>
    <w:rsid w:val="000A1E8F"/>
    <w:rsid w:val="000A4FFD"/>
    <w:rsid w:val="000B1E82"/>
    <w:rsid w:val="000B4384"/>
    <w:rsid w:val="000C073F"/>
    <w:rsid w:val="000C1DDB"/>
    <w:rsid w:val="000C338B"/>
    <w:rsid w:val="000C77E5"/>
    <w:rsid w:val="000D4F0E"/>
    <w:rsid w:val="000D7A18"/>
    <w:rsid w:val="000E1803"/>
    <w:rsid w:val="000E192C"/>
    <w:rsid w:val="000E2896"/>
    <w:rsid w:val="000F2662"/>
    <w:rsid w:val="000F2B91"/>
    <w:rsid w:val="000F5B66"/>
    <w:rsid w:val="000F6E19"/>
    <w:rsid w:val="0010057C"/>
    <w:rsid w:val="001024A1"/>
    <w:rsid w:val="0010260D"/>
    <w:rsid w:val="00102FDD"/>
    <w:rsid w:val="0010600E"/>
    <w:rsid w:val="00110C05"/>
    <w:rsid w:val="00111DB3"/>
    <w:rsid w:val="001132DB"/>
    <w:rsid w:val="00113A31"/>
    <w:rsid w:val="00114807"/>
    <w:rsid w:val="00115D74"/>
    <w:rsid w:val="00116528"/>
    <w:rsid w:val="001168B8"/>
    <w:rsid w:val="00122068"/>
    <w:rsid w:val="00125390"/>
    <w:rsid w:val="001343FE"/>
    <w:rsid w:val="0013672B"/>
    <w:rsid w:val="00137DAE"/>
    <w:rsid w:val="00137DCE"/>
    <w:rsid w:val="0014047F"/>
    <w:rsid w:val="00140B36"/>
    <w:rsid w:val="00142F97"/>
    <w:rsid w:val="001472A0"/>
    <w:rsid w:val="0014774E"/>
    <w:rsid w:val="00152EA6"/>
    <w:rsid w:val="00156AD7"/>
    <w:rsid w:val="00156D87"/>
    <w:rsid w:val="0015714A"/>
    <w:rsid w:val="001602E8"/>
    <w:rsid w:val="0016180B"/>
    <w:rsid w:val="001704D2"/>
    <w:rsid w:val="00174102"/>
    <w:rsid w:val="00176F35"/>
    <w:rsid w:val="001807D8"/>
    <w:rsid w:val="00185542"/>
    <w:rsid w:val="0019043D"/>
    <w:rsid w:val="001933A1"/>
    <w:rsid w:val="0019489B"/>
    <w:rsid w:val="001958CF"/>
    <w:rsid w:val="001A13BC"/>
    <w:rsid w:val="001A25C3"/>
    <w:rsid w:val="001A2A65"/>
    <w:rsid w:val="001A361A"/>
    <w:rsid w:val="001B4CFC"/>
    <w:rsid w:val="001C1FE5"/>
    <w:rsid w:val="001C2C1F"/>
    <w:rsid w:val="001C577F"/>
    <w:rsid w:val="001C60BB"/>
    <w:rsid w:val="001C76A5"/>
    <w:rsid w:val="001D115C"/>
    <w:rsid w:val="001D1A02"/>
    <w:rsid w:val="001D223E"/>
    <w:rsid w:val="001D2FB6"/>
    <w:rsid w:val="001D49C0"/>
    <w:rsid w:val="001D5C32"/>
    <w:rsid w:val="001E25B6"/>
    <w:rsid w:val="001E3323"/>
    <w:rsid w:val="001F0C8F"/>
    <w:rsid w:val="00202A4D"/>
    <w:rsid w:val="002106C4"/>
    <w:rsid w:val="00211B65"/>
    <w:rsid w:val="002124D0"/>
    <w:rsid w:val="002129B7"/>
    <w:rsid w:val="00213F33"/>
    <w:rsid w:val="00214FD6"/>
    <w:rsid w:val="00226FCE"/>
    <w:rsid w:val="00226FD2"/>
    <w:rsid w:val="0022701B"/>
    <w:rsid w:val="0023365B"/>
    <w:rsid w:val="00233F01"/>
    <w:rsid w:val="00237F27"/>
    <w:rsid w:val="0024043C"/>
    <w:rsid w:val="002414A4"/>
    <w:rsid w:val="0025421A"/>
    <w:rsid w:val="0025431E"/>
    <w:rsid w:val="002553DC"/>
    <w:rsid w:val="0026380B"/>
    <w:rsid w:val="00263C38"/>
    <w:rsid w:val="00275689"/>
    <w:rsid w:val="00277D7E"/>
    <w:rsid w:val="002827C4"/>
    <w:rsid w:val="00287279"/>
    <w:rsid w:val="002908C7"/>
    <w:rsid w:val="00291B60"/>
    <w:rsid w:val="00291D97"/>
    <w:rsid w:val="00291FB2"/>
    <w:rsid w:val="00292BD1"/>
    <w:rsid w:val="00296F5A"/>
    <w:rsid w:val="00297E2C"/>
    <w:rsid w:val="002A4F6B"/>
    <w:rsid w:val="002B1D91"/>
    <w:rsid w:val="002B2480"/>
    <w:rsid w:val="002B3944"/>
    <w:rsid w:val="002B3D87"/>
    <w:rsid w:val="002B4ECC"/>
    <w:rsid w:val="002B52E0"/>
    <w:rsid w:val="002B6C05"/>
    <w:rsid w:val="002C50E4"/>
    <w:rsid w:val="002D0729"/>
    <w:rsid w:val="002D22E2"/>
    <w:rsid w:val="002D2529"/>
    <w:rsid w:val="002D6091"/>
    <w:rsid w:val="002E015E"/>
    <w:rsid w:val="002E1069"/>
    <w:rsid w:val="002E4AE0"/>
    <w:rsid w:val="002F6FBE"/>
    <w:rsid w:val="00302CCE"/>
    <w:rsid w:val="0030459E"/>
    <w:rsid w:val="00311CB3"/>
    <w:rsid w:val="00312046"/>
    <w:rsid w:val="00315AAB"/>
    <w:rsid w:val="00316689"/>
    <w:rsid w:val="003232EE"/>
    <w:rsid w:val="00324D95"/>
    <w:rsid w:val="003277D0"/>
    <w:rsid w:val="00331B24"/>
    <w:rsid w:val="00332BDE"/>
    <w:rsid w:val="00333801"/>
    <w:rsid w:val="00334FDD"/>
    <w:rsid w:val="00336DF3"/>
    <w:rsid w:val="00340707"/>
    <w:rsid w:val="00341EE6"/>
    <w:rsid w:val="0034249E"/>
    <w:rsid w:val="003426AB"/>
    <w:rsid w:val="0034392D"/>
    <w:rsid w:val="003450CD"/>
    <w:rsid w:val="003454BF"/>
    <w:rsid w:val="00345AA9"/>
    <w:rsid w:val="003500DD"/>
    <w:rsid w:val="00356301"/>
    <w:rsid w:val="00363428"/>
    <w:rsid w:val="00365DB4"/>
    <w:rsid w:val="00366554"/>
    <w:rsid w:val="00370055"/>
    <w:rsid w:val="0037330F"/>
    <w:rsid w:val="00377487"/>
    <w:rsid w:val="00380783"/>
    <w:rsid w:val="00382279"/>
    <w:rsid w:val="00382A3A"/>
    <w:rsid w:val="003853BE"/>
    <w:rsid w:val="00387A11"/>
    <w:rsid w:val="003911D2"/>
    <w:rsid w:val="003912EA"/>
    <w:rsid w:val="003926E6"/>
    <w:rsid w:val="0039426C"/>
    <w:rsid w:val="003953C4"/>
    <w:rsid w:val="003965E6"/>
    <w:rsid w:val="003A1B34"/>
    <w:rsid w:val="003A5757"/>
    <w:rsid w:val="003B079D"/>
    <w:rsid w:val="003B54C8"/>
    <w:rsid w:val="003C402C"/>
    <w:rsid w:val="003C676D"/>
    <w:rsid w:val="003C6D87"/>
    <w:rsid w:val="003D1544"/>
    <w:rsid w:val="003D3490"/>
    <w:rsid w:val="003E0DF9"/>
    <w:rsid w:val="003E110D"/>
    <w:rsid w:val="003E2ACE"/>
    <w:rsid w:val="003F061E"/>
    <w:rsid w:val="003F53F3"/>
    <w:rsid w:val="003F63A0"/>
    <w:rsid w:val="00401CFF"/>
    <w:rsid w:val="00404585"/>
    <w:rsid w:val="00404ED8"/>
    <w:rsid w:val="004127CB"/>
    <w:rsid w:val="00412D88"/>
    <w:rsid w:val="0041676D"/>
    <w:rsid w:val="004168F9"/>
    <w:rsid w:val="00421F1C"/>
    <w:rsid w:val="0042415F"/>
    <w:rsid w:val="00427D87"/>
    <w:rsid w:val="00427ED4"/>
    <w:rsid w:val="00447B71"/>
    <w:rsid w:val="0045116D"/>
    <w:rsid w:val="00452C45"/>
    <w:rsid w:val="00457D36"/>
    <w:rsid w:val="00463955"/>
    <w:rsid w:val="00464522"/>
    <w:rsid w:val="004648C8"/>
    <w:rsid w:val="0046690F"/>
    <w:rsid w:val="00467221"/>
    <w:rsid w:val="00467DDE"/>
    <w:rsid w:val="00471CE3"/>
    <w:rsid w:val="00473C57"/>
    <w:rsid w:val="00473E0D"/>
    <w:rsid w:val="004746FB"/>
    <w:rsid w:val="00480FDE"/>
    <w:rsid w:val="00491EA7"/>
    <w:rsid w:val="004931F9"/>
    <w:rsid w:val="00493737"/>
    <w:rsid w:val="004937F1"/>
    <w:rsid w:val="00494C7E"/>
    <w:rsid w:val="004A22B6"/>
    <w:rsid w:val="004A51EA"/>
    <w:rsid w:val="004A7467"/>
    <w:rsid w:val="004B1268"/>
    <w:rsid w:val="004B2715"/>
    <w:rsid w:val="004B3601"/>
    <w:rsid w:val="004B5490"/>
    <w:rsid w:val="004B6EC6"/>
    <w:rsid w:val="004C020C"/>
    <w:rsid w:val="004C1F0A"/>
    <w:rsid w:val="004C28FA"/>
    <w:rsid w:val="004C39EF"/>
    <w:rsid w:val="004D021B"/>
    <w:rsid w:val="004D0BB5"/>
    <w:rsid w:val="004D1F37"/>
    <w:rsid w:val="004D2C69"/>
    <w:rsid w:val="004D6B8E"/>
    <w:rsid w:val="004E243E"/>
    <w:rsid w:val="004E4F32"/>
    <w:rsid w:val="004E50B6"/>
    <w:rsid w:val="004E633B"/>
    <w:rsid w:val="004E6A8A"/>
    <w:rsid w:val="004E7481"/>
    <w:rsid w:val="00501018"/>
    <w:rsid w:val="00505D91"/>
    <w:rsid w:val="00506DB9"/>
    <w:rsid w:val="00506F36"/>
    <w:rsid w:val="00520321"/>
    <w:rsid w:val="005218B8"/>
    <w:rsid w:val="005265E5"/>
    <w:rsid w:val="00533C82"/>
    <w:rsid w:val="0053474A"/>
    <w:rsid w:val="005403CB"/>
    <w:rsid w:val="00540B75"/>
    <w:rsid w:val="00541CED"/>
    <w:rsid w:val="005420A9"/>
    <w:rsid w:val="0054369C"/>
    <w:rsid w:val="0055195D"/>
    <w:rsid w:val="00553A85"/>
    <w:rsid w:val="00554251"/>
    <w:rsid w:val="00556A3D"/>
    <w:rsid w:val="005602DF"/>
    <w:rsid w:val="00560758"/>
    <w:rsid w:val="00561396"/>
    <w:rsid w:val="00564EC5"/>
    <w:rsid w:val="00565FC9"/>
    <w:rsid w:val="005713CC"/>
    <w:rsid w:val="00571436"/>
    <w:rsid w:val="00572845"/>
    <w:rsid w:val="00576400"/>
    <w:rsid w:val="0058343D"/>
    <w:rsid w:val="005867E4"/>
    <w:rsid w:val="00587B4F"/>
    <w:rsid w:val="00594CB6"/>
    <w:rsid w:val="00595954"/>
    <w:rsid w:val="005A4AFE"/>
    <w:rsid w:val="005A73DB"/>
    <w:rsid w:val="005B0FCF"/>
    <w:rsid w:val="005B1B7A"/>
    <w:rsid w:val="005B240D"/>
    <w:rsid w:val="005B2C08"/>
    <w:rsid w:val="005B43C1"/>
    <w:rsid w:val="005B45DD"/>
    <w:rsid w:val="005C1A8E"/>
    <w:rsid w:val="005C3CF7"/>
    <w:rsid w:val="005C4B59"/>
    <w:rsid w:val="005C5285"/>
    <w:rsid w:val="005C66BE"/>
    <w:rsid w:val="005C6FA0"/>
    <w:rsid w:val="005D0EEE"/>
    <w:rsid w:val="005D521F"/>
    <w:rsid w:val="005D69C3"/>
    <w:rsid w:val="005E2F00"/>
    <w:rsid w:val="005E6657"/>
    <w:rsid w:val="005F2C2B"/>
    <w:rsid w:val="005F59BB"/>
    <w:rsid w:val="005F6513"/>
    <w:rsid w:val="006008DE"/>
    <w:rsid w:val="00602031"/>
    <w:rsid w:val="0060328D"/>
    <w:rsid w:val="00606991"/>
    <w:rsid w:val="0060736B"/>
    <w:rsid w:val="00607569"/>
    <w:rsid w:val="00610A4D"/>
    <w:rsid w:val="00610E7F"/>
    <w:rsid w:val="00611EBD"/>
    <w:rsid w:val="0061497C"/>
    <w:rsid w:val="00616010"/>
    <w:rsid w:val="00617285"/>
    <w:rsid w:val="006243EF"/>
    <w:rsid w:val="0063068E"/>
    <w:rsid w:val="00630DE5"/>
    <w:rsid w:val="0064154C"/>
    <w:rsid w:val="00641FB3"/>
    <w:rsid w:val="0064219F"/>
    <w:rsid w:val="00642956"/>
    <w:rsid w:val="00651A3D"/>
    <w:rsid w:val="0065496B"/>
    <w:rsid w:val="00656687"/>
    <w:rsid w:val="00657DFE"/>
    <w:rsid w:val="0066610C"/>
    <w:rsid w:val="006669B1"/>
    <w:rsid w:val="00671A46"/>
    <w:rsid w:val="00672EF2"/>
    <w:rsid w:val="00673562"/>
    <w:rsid w:val="00676EA0"/>
    <w:rsid w:val="00680275"/>
    <w:rsid w:val="00680DF6"/>
    <w:rsid w:val="006849AF"/>
    <w:rsid w:val="00684EF2"/>
    <w:rsid w:val="00687956"/>
    <w:rsid w:val="006956C7"/>
    <w:rsid w:val="006959C6"/>
    <w:rsid w:val="006974F9"/>
    <w:rsid w:val="006A18B1"/>
    <w:rsid w:val="006A1DAC"/>
    <w:rsid w:val="006A4BDB"/>
    <w:rsid w:val="006A72B1"/>
    <w:rsid w:val="006B116A"/>
    <w:rsid w:val="006B41DF"/>
    <w:rsid w:val="006B55C2"/>
    <w:rsid w:val="006C0FE5"/>
    <w:rsid w:val="006C48B2"/>
    <w:rsid w:val="006C6910"/>
    <w:rsid w:val="006C74A7"/>
    <w:rsid w:val="006D30A0"/>
    <w:rsid w:val="006D65CB"/>
    <w:rsid w:val="006E4355"/>
    <w:rsid w:val="006E48F9"/>
    <w:rsid w:val="006E73A1"/>
    <w:rsid w:val="006F1A37"/>
    <w:rsid w:val="00703479"/>
    <w:rsid w:val="00703E39"/>
    <w:rsid w:val="00705209"/>
    <w:rsid w:val="00705DED"/>
    <w:rsid w:val="00716D48"/>
    <w:rsid w:val="00716ECC"/>
    <w:rsid w:val="00721E80"/>
    <w:rsid w:val="00725946"/>
    <w:rsid w:val="007370C6"/>
    <w:rsid w:val="00741107"/>
    <w:rsid w:val="007428A1"/>
    <w:rsid w:val="0074582E"/>
    <w:rsid w:val="00746C1B"/>
    <w:rsid w:val="007700C1"/>
    <w:rsid w:val="00770EBE"/>
    <w:rsid w:val="00772D25"/>
    <w:rsid w:val="00777C36"/>
    <w:rsid w:val="00777DB7"/>
    <w:rsid w:val="00780EBD"/>
    <w:rsid w:val="007841F8"/>
    <w:rsid w:val="00784C78"/>
    <w:rsid w:val="007868DD"/>
    <w:rsid w:val="00786BD0"/>
    <w:rsid w:val="0078754E"/>
    <w:rsid w:val="00791DA2"/>
    <w:rsid w:val="00794A44"/>
    <w:rsid w:val="0079641D"/>
    <w:rsid w:val="007A49A8"/>
    <w:rsid w:val="007A7095"/>
    <w:rsid w:val="007A793E"/>
    <w:rsid w:val="007B089C"/>
    <w:rsid w:val="007C1D30"/>
    <w:rsid w:val="007D5BC9"/>
    <w:rsid w:val="007F0E3E"/>
    <w:rsid w:val="007F0F03"/>
    <w:rsid w:val="007F2406"/>
    <w:rsid w:val="007F60FA"/>
    <w:rsid w:val="007F7C61"/>
    <w:rsid w:val="007F7EF0"/>
    <w:rsid w:val="008078C4"/>
    <w:rsid w:val="0081177C"/>
    <w:rsid w:val="008210CF"/>
    <w:rsid w:val="008229E1"/>
    <w:rsid w:val="00825F5B"/>
    <w:rsid w:val="00835CF6"/>
    <w:rsid w:val="00841124"/>
    <w:rsid w:val="0084298B"/>
    <w:rsid w:val="0084540C"/>
    <w:rsid w:val="00850AE9"/>
    <w:rsid w:val="00851823"/>
    <w:rsid w:val="00855BF2"/>
    <w:rsid w:val="00857A40"/>
    <w:rsid w:val="008603A3"/>
    <w:rsid w:val="0086150C"/>
    <w:rsid w:val="00864E59"/>
    <w:rsid w:val="00873D83"/>
    <w:rsid w:val="00876064"/>
    <w:rsid w:val="008832CF"/>
    <w:rsid w:val="00884EB0"/>
    <w:rsid w:val="0088673E"/>
    <w:rsid w:val="00891E82"/>
    <w:rsid w:val="008A0626"/>
    <w:rsid w:val="008A2785"/>
    <w:rsid w:val="008A7007"/>
    <w:rsid w:val="008A700A"/>
    <w:rsid w:val="008B330C"/>
    <w:rsid w:val="008C0A77"/>
    <w:rsid w:val="008C11AB"/>
    <w:rsid w:val="008C6A44"/>
    <w:rsid w:val="008D35BB"/>
    <w:rsid w:val="008E5103"/>
    <w:rsid w:val="008E5453"/>
    <w:rsid w:val="008E6217"/>
    <w:rsid w:val="008E66E9"/>
    <w:rsid w:val="008E6AB6"/>
    <w:rsid w:val="008F2FD7"/>
    <w:rsid w:val="008F41BF"/>
    <w:rsid w:val="00900679"/>
    <w:rsid w:val="0090067C"/>
    <w:rsid w:val="009012AE"/>
    <w:rsid w:val="009018BA"/>
    <w:rsid w:val="009023CF"/>
    <w:rsid w:val="009107DA"/>
    <w:rsid w:val="009127CA"/>
    <w:rsid w:val="009277AC"/>
    <w:rsid w:val="00934D18"/>
    <w:rsid w:val="009417CA"/>
    <w:rsid w:val="00955BCC"/>
    <w:rsid w:val="009661B1"/>
    <w:rsid w:val="009678F4"/>
    <w:rsid w:val="009868C8"/>
    <w:rsid w:val="00987D05"/>
    <w:rsid w:val="009A3642"/>
    <w:rsid w:val="009B16A8"/>
    <w:rsid w:val="009B36D3"/>
    <w:rsid w:val="009B3F4F"/>
    <w:rsid w:val="009B44CA"/>
    <w:rsid w:val="009B7E94"/>
    <w:rsid w:val="009C3EFA"/>
    <w:rsid w:val="009C4ECB"/>
    <w:rsid w:val="009C58B0"/>
    <w:rsid w:val="009C72A5"/>
    <w:rsid w:val="009C743E"/>
    <w:rsid w:val="009D3E76"/>
    <w:rsid w:val="009D6184"/>
    <w:rsid w:val="009D64B3"/>
    <w:rsid w:val="009D730F"/>
    <w:rsid w:val="009D7F1C"/>
    <w:rsid w:val="009E11A6"/>
    <w:rsid w:val="009F61E5"/>
    <w:rsid w:val="009F7674"/>
    <w:rsid w:val="009F77DC"/>
    <w:rsid w:val="00A07056"/>
    <w:rsid w:val="00A12E94"/>
    <w:rsid w:val="00A152E7"/>
    <w:rsid w:val="00A15413"/>
    <w:rsid w:val="00A15975"/>
    <w:rsid w:val="00A2541E"/>
    <w:rsid w:val="00A311E6"/>
    <w:rsid w:val="00A378A4"/>
    <w:rsid w:val="00A43D6F"/>
    <w:rsid w:val="00A45DEF"/>
    <w:rsid w:val="00A537D3"/>
    <w:rsid w:val="00A54FF1"/>
    <w:rsid w:val="00A55C1C"/>
    <w:rsid w:val="00A62762"/>
    <w:rsid w:val="00A62A84"/>
    <w:rsid w:val="00A72B36"/>
    <w:rsid w:val="00A7318E"/>
    <w:rsid w:val="00A743B5"/>
    <w:rsid w:val="00A75215"/>
    <w:rsid w:val="00A75269"/>
    <w:rsid w:val="00A756E1"/>
    <w:rsid w:val="00A80AD3"/>
    <w:rsid w:val="00A84765"/>
    <w:rsid w:val="00A854B9"/>
    <w:rsid w:val="00A855EC"/>
    <w:rsid w:val="00A92663"/>
    <w:rsid w:val="00A932FD"/>
    <w:rsid w:val="00A94C24"/>
    <w:rsid w:val="00A97E8B"/>
    <w:rsid w:val="00AA1E73"/>
    <w:rsid w:val="00AA6393"/>
    <w:rsid w:val="00AB1407"/>
    <w:rsid w:val="00AB39F8"/>
    <w:rsid w:val="00AB3E7F"/>
    <w:rsid w:val="00AB46D1"/>
    <w:rsid w:val="00AB6428"/>
    <w:rsid w:val="00AC744C"/>
    <w:rsid w:val="00AC778A"/>
    <w:rsid w:val="00AD3453"/>
    <w:rsid w:val="00AD395B"/>
    <w:rsid w:val="00AE16E4"/>
    <w:rsid w:val="00AE3C42"/>
    <w:rsid w:val="00AF0080"/>
    <w:rsid w:val="00AF33B2"/>
    <w:rsid w:val="00AF3C89"/>
    <w:rsid w:val="00B03FD7"/>
    <w:rsid w:val="00B0769A"/>
    <w:rsid w:val="00B14160"/>
    <w:rsid w:val="00B17F04"/>
    <w:rsid w:val="00B207ED"/>
    <w:rsid w:val="00B22EFF"/>
    <w:rsid w:val="00B25273"/>
    <w:rsid w:val="00B26759"/>
    <w:rsid w:val="00B31B92"/>
    <w:rsid w:val="00B3206D"/>
    <w:rsid w:val="00B4293A"/>
    <w:rsid w:val="00B43C91"/>
    <w:rsid w:val="00B44005"/>
    <w:rsid w:val="00B45259"/>
    <w:rsid w:val="00B475F0"/>
    <w:rsid w:val="00B51532"/>
    <w:rsid w:val="00B528FB"/>
    <w:rsid w:val="00B568FD"/>
    <w:rsid w:val="00B60FDF"/>
    <w:rsid w:val="00B6292D"/>
    <w:rsid w:val="00B62BEE"/>
    <w:rsid w:val="00B63130"/>
    <w:rsid w:val="00B66BEE"/>
    <w:rsid w:val="00B67C2E"/>
    <w:rsid w:val="00B74E5D"/>
    <w:rsid w:val="00B75230"/>
    <w:rsid w:val="00B77C86"/>
    <w:rsid w:val="00B77CB9"/>
    <w:rsid w:val="00B83EC8"/>
    <w:rsid w:val="00B8713B"/>
    <w:rsid w:val="00B9207E"/>
    <w:rsid w:val="00B92845"/>
    <w:rsid w:val="00BA379A"/>
    <w:rsid w:val="00BA4F5A"/>
    <w:rsid w:val="00BB2488"/>
    <w:rsid w:val="00BB2CBE"/>
    <w:rsid w:val="00BB31B9"/>
    <w:rsid w:val="00BB353C"/>
    <w:rsid w:val="00BC11F1"/>
    <w:rsid w:val="00BC12D1"/>
    <w:rsid w:val="00BC6D23"/>
    <w:rsid w:val="00BD5C4E"/>
    <w:rsid w:val="00BE183F"/>
    <w:rsid w:val="00BE3ADC"/>
    <w:rsid w:val="00BE6374"/>
    <w:rsid w:val="00BE6530"/>
    <w:rsid w:val="00BE7684"/>
    <w:rsid w:val="00BF107B"/>
    <w:rsid w:val="00BF21E5"/>
    <w:rsid w:val="00BF3CF5"/>
    <w:rsid w:val="00C03A9E"/>
    <w:rsid w:val="00C064A1"/>
    <w:rsid w:val="00C07A90"/>
    <w:rsid w:val="00C10311"/>
    <w:rsid w:val="00C1151E"/>
    <w:rsid w:val="00C230BF"/>
    <w:rsid w:val="00C336B5"/>
    <w:rsid w:val="00C35EEE"/>
    <w:rsid w:val="00C51964"/>
    <w:rsid w:val="00C554F8"/>
    <w:rsid w:val="00C64406"/>
    <w:rsid w:val="00C721B4"/>
    <w:rsid w:val="00C73E1F"/>
    <w:rsid w:val="00C7526F"/>
    <w:rsid w:val="00C80DD6"/>
    <w:rsid w:val="00C8185C"/>
    <w:rsid w:val="00C844BF"/>
    <w:rsid w:val="00C907F4"/>
    <w:rsid w:val="00C918E3"/>
    <w:rsid w:val="00C92505"/>
    <w:rsid w:val="00C9341C"/>
    <w:rsid w:val="00CA1AF2"/>
    <w:rsid w:val="00CA6F73"/>
    <w:rsid w:val="00CB46B6"/>
    <w:rsid w:val="00CC38F8"/>
    <w:rsid w:val="00CC3FF2"/>
    <w:rsid w:val="00CC6AD5"/>
    <w:rsid w:val="00CD36C2"/>
    <w:rsid w:val="00CD4AC6"/>
    <w:rsid w:val="00CD7653"/>
    <w:rsid w:val="00CE29F0"/>
    <w:rsid w:val="00CE3841"/>
    <w:rsid w:val="00CE6600"/>
    <w:rsid w:val="00CF1F2A"/>
    <w:rsid w:val="00CF3B90"/>
    <w:rsid w:val="00CF5D25"/>
    <w:rsid w:val="00CF731B"/>
    <w:rsid w:val="00D05499"/>
    <w:rsid w:val="00D06490"/>
    <w:rsid w:val="00D10B9B"/>
    <w:rsid w:val="00D12D41"/>
    <w:rsid w:val="00D15F7E"/>
    <w:rsid w:val="00D162FD"/>
    <w:rsid w:val="00D17223"/>
    <w:rsid w:val="00D24E04"/>
    <w:rsid w:val="00D308A2"/>
    <w:rsid w:val="00D30BE5"/>
    <w:rsid w:val="00D325A5"/>
    <w:rsid w:val="00D3261B"/>
    <w:rsid w:val="00D3343F"/>
    <w:rsid w:val="00D34AA4"/>
    <w:rsid w:val="00D360E5"/>
    <w:rsid w:val="00D3765C"/>
    <w:rsid w:val="00D40395"/>
    <w:rsid w:val="00D429D9"/>
    <w:rsid w:val="00D43354"/>
    <w:rsid w:val="00D44994"/>
    <w:rsid w:val="00D526B3"/>
    <w:rsid w:val="00D529E5"/>
    <w:rsid w:val="00D54115"/>
    <w:rsid w:val="00D572E1"/>
    <w:rsid w:val="00D57798"/>
    <w:rsid w:val="00D63D66"/>
    <w:rsid w:val="00D6588E"/>
    <w:rsid w:val="00D668AB"/>
    <w:rsid w:val="00D76EA9"/>
    <w:rsid w:val="00D856EE"/>
    <w:rsid w:val="00D9627C"/>
    <w:rsid w:val="00DA177E"/>
    <w:rsid w:val="00DA247E"/>
    <w:rsid w:val="00DA2521"/>
    <w:rsid w:val="00DA285A"/>
    <w:rsid w:val="00DA49EC"/>
    <w:rsid w:val="00DA6211"/>
    <w:rsid w:val="00DA6587"/>
    <w:rsid w:val="00DA6985"/>
    <w:rsid w:val="00DB4144"/>
    <w:rsid w:val="00DB4911"/>
    <w:rsid w:val="00DB5682"/>
    <w:rsid w:val="00DB6228"/>
    <w:rsid w:val="00DB75EA"/>
    <w:rsid w:val="00DC27DB"/>
    <w:rsid w:val="00DC3D89"/>
    <w:rsid w:val="00DC4932"/>
    <w:rsid w:val="00DC77E7"/>
    <w:rsid w:val="00DD0B82"/>
    <w:rsid w:val="00DD4ECC"/>
    <w:rsid w:val="00DE7406"/>
    <w:rsid w:val="00DF3E82"/>
    <w:rsid w:val="00DF49E9"/>
    <w:rsid w:val="00DF5F58"/>
    <w:rsid w:val="00E0009B"/>
    <w:rsid w:val="00E026EE"/>
    <w:rsid w:val="00E04A17"/>
    <w:rsid w:val="00E1068B"/>
    <w:rsid w:val="00E10FA2"/>
    <w:rsid w:val="00E10FC0"/>
    <w:rsid w:val="00E11A55"/>
    <w:rsid w:val="00E15B51"/>
    <w:rsid w:val="00E21136"/>
    <w:rsid w:val="00E212D9"/>
    <w:rsid w:val="00E230CC"/>
    <w:rsid w:val="00E23465"/>
    <w:rsid w:val="00E241E2"/>
    <w:rsid w:val="00E26106"/>
    <w:rsid w:val="00E333A2"/>
    <w:rsid w:val="00E36F47"/>
    <w:rsid w:val="00E371E8"/>
    <w:rsid w:val="00E379A0"/>
    <w:rsid w:val="00E412E9"/>
    <w:rsid w:val="00E5157B"/>
    <w:rsid w:val="00E567B8"/>
    <w:rsid w:val="00E60919"/>
    <w:rsid w:val="00E60A16"/>
    <w:rsid w:val="00E619E3"/>
    <w:rsid w:val="00E62916"/>
    <w:rsid w:val="00E70ABF"/>
    <w:rsid w:val="00E73C26"/>
    <w:rsid w:val="00E82A79"/>
    <w:rsid w:val="00E87436"/>
    <w:rsid w:val="00E914DF"/>
    <w:rsid w:val="00E97E0F"/>
    <w:rsid w:val="00EA16C9"/>
    <w:rsid w:val="00EB14E8"/>
    <w:rsid w:val="00EB2B1E"/>
    <w:rsid w:val="00EB3060"/>
    <w:rsid w:val="00EB60A8"/>
    <w:rsid w:val="00EC2271"/>
    <w:rsid w:val="00EC3EB8"/>
    <w:rsid w:val="00ED1585"/>
    <w:rsid w:val="00ED4243"/>
    <w:rsid w:val="00ED4690"/>
    <w:rsid w:val="00EE29A8"/>
    <w:rsid w:val="00EE3D03"/>
    <w:rsid w:val="00EE5F70"/>
    <w:rsid w:val="00EE7488"/>
    <w:rsid w:val="00EE796D"/>
    <w:rsid w:val="00EF0674"/>
    <w:rsid w:val="00EF1EF3"/>
    <w:rsid w:val="00EF369B"/>
    <w:rsid w:val="00EF58C0"/>
    <w:rsid w:val="00F04D4E"/>
    <w:rsid w:val="00F0560B"/>
    <w:rsid w:val="00F07F8F"/>
    <w:rsid w:val="00F1541F"/>
    <w:rsid w:val="00F15A00"/>
    <w:rsid w:val="00F16531"/>
    <w:rsid w:val="00F21DA6"/>
    <w:rsid w:val="00F248DD"/>
    <w:rsid w:val="00F266A9"/>
    <w:rsid w:val="00F31F26"/>
    <w:rsid w:val="00F34D7A"/>
    <w:rsid w:val="00F36284"/>
    <w:rsid w:val="00F409F0"/>
    <w:rsid w:val="00F425BD"/>
    <w:rsid w:val="00F50175"/>
    <w:rsid w:val="00F50AE5"/>
    <w:rsid w:val="00F51352"/>
    <w:rsid w:val="00F52E2C"/>
    <w:rsid w:val="00F5512B"/>
    <w:rsid w:val="00F57BDD"/>
    <w:rsid w:val="00F60B31"/>
    <w:rsid w:val="00F63996"/>
    <w:rsid w:val="00F666DF"/>
    <w:rsid w:val="00F74857"/>
    <w:rsid w:val="00F7546A"/>
    <w:rsid w:val="00F77B74"/>
    <w:rsid w:val="00F84C3E"/>
    <w:rsid w:val="00F86C83"/>
    <w:rsid w:val="00F90B9D"/>
    <w:rsid w:val="00F90DAB"/>
    <w:rsid w:val="00F91EC3"/>
    <w:rsid w:val="00F93D58"/>
    <w:rsid w:val="00FA5F3A"/>
    <w:rsid w:val="00FA7739"/>
    <w:rsid w:val="00FB30E2"/>
    <w:rsid w:val="00FB775A"/>
    <w:rsid w:val="00FC2A8F"/>
    <w:rsid w:val="00FC4C27"/>
    <w:rsid w:val="00FC6207"/>
    <w:rsid w:val="00FE3217"/>
    <w:rsid w:val="00FE5B50"/>
    <w:rsid w:val="00FE6BC8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2DD9"/>
  <w15:docId w15:val="{4D06C157-8692-4E26-B68F-BA57E861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896"/>
  </w:style>
  <w:style w:type="paragraph" w:styleId="Naslov1">
    <w:name w:val="heading 1"/>
    <w:basedOn w:val="Normal"/>
    <w:next w:val="Normal"/>
    <w:link w:val="Naslov1Char"/>
    <w:uiPriority w:val="99"/>
    <w:qFormat/>
    <w:rsid w:val="009D6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9D6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3ADC"/>
  </w:style>
  <w:style w:type="paragraph" w:styleId="Podnoje">
    <w:name w:val="footer"/>
    <w:basedOn w:val="Normal"/>
    <w:link w:val="PodnojeChar"/>
    <w:uiPriority w:val="99"/>
    <w:semiHidden/>
    <w:unhideWhenUsed/>
    <w:rsid w:val="00B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3ADC"/>
  </w:style>
  <w:style w:type="character" w:customStyle="1" w:styleId="Naslov1Char">
    <w:name w:val="Naslov 1 Char"/>
    <w:basedOn w:val="Zadanifontodlomka"/>
    <w:link w:val="Naslov1"/>
    <w:uiPriority w:val="99"/>
    <w:rsid w:val="009D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rsid w:val="009D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rsid w:val="00B43C91"/>
    <w:rPr>
      <w:color w:val="000080"/>
      <w:u w:val="single"/>
    </w:rPr>
  </w:style>
  <w:style w:type="character" w:styleId="Hiperveza">
    <w:name w:val="Hyperlink"/>
    <w:semiHidden/>
    <w:unhideWhenUsed/>
    <w:rsid w:val="00037A1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7A14"/>
    <w:rPr>
      <w:color w:val="800080" w:themeColor="followedHyperlink"/>
      <w:u w:val="single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037A14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037A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uvlaka 3 Char1"/>
    <w:basedOn w:val="Zadanifontodlomka"/>
    <w:semiHidden/>
    <w:rsid w:val="00037A14"/>
  </w:style>
  <w:style w:type="paragraph" w:customStyle="1" w:styleId="Default">
    <w:name w:val="Default"/>
    <w:uiPriority w:val="99"/>
    <w:semiHidden/>
    <w:rsid w:val="00037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037A1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464C-12A3-4D78-975F-7A71B977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3215</Words>
  <Characters>18332</Characters>
  <Application>Microsoft Office Word</Application>
  <DocSecurity>0</DocSecurity>
  <Lines>152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Eni Peršić Jakovašić</cp:lastModifiedBy>
  <cp:revision>67</cp:revision>
  <cp:lastPrinted>2021-01-05T08:23:00Z</cp:lastPrinted>
  <dcterms:created xsi:type="dcterms:W3CDTF">2022-10-05T11:11:00Z</dcterms:created>
  <dcterms:modified xsi:type="dcterms:W3CDTF">2022-12-23T11:32:00Z</dcterms:modified>
</cp:coreProperties>
</file>