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4A5F9F15" w:rsidR="00F71768" w:rsidRPr="00D60953" w:rsidRDefault="00570A00" w:rsidP="0056754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60953">
        <w:rPr>
          <w:rFonts w:asciiTheme="minorHAnsi" w:hAnsiTheme="minorHAnsi" w:cstheme="minorHAnsi"/>
          <w:b/>
          <w:sz w:val="28"/>
          <w:szCs w:val="28"/>
        </w:rPr>
        <w:t xml:space="preserve">Poziv na razgovor (intervju) za radno mjesto </w:t>
      </w:r>
      <w:r w:rsidR="007D1A37" w:rsidRPr="00D60953">
        <w:rPr>
          <w:rFonts w:asciiTheme="minorHAnsi" w:hAnsiTheme="minorHAnsi" w:cstheme="minorHAnsi"/>
          <w:b/>
          <w:sz w:val="28"/>
          <w:szCs w:val="28"/>
        </w:rPr>
        <w:t>stručnog suradnika - psihologa</w:t>
      </w:r>
    </w:p>
    <w:p w14:paraId="09CD5C56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65C065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4A2AC8B9" w14:textId="51DA3F99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</w:rPr>
      </w:pPr>
      <w:r w:rsidRPr="00D60953">
        <w:rPr>
          <w:rStyle w:val="Naglaeno"/>
          <w:rFonts w:asciiTheme="minorHAnsi" w:hAnsiTheme="minorHAnsi" w:cstheme="minorHAnsi"/>
        </w:rPr>
        <w:t>Intervju (razgovor) s kandidatima/kandidatkinjama </w:t>
      </w:r>
      <w:r w:rsidRPr="00D60953">
        <w:rPr>
          <w:rFonts w:asciiTheme="minorHAnsi" w:hAnsiTheme="minorHAnsi" w:cstheme="minorHAnsi"/>
        </w:rPr>
        <w:t xml:space="preserve">prijavljenim  na  natječaj  za popunu  radnog mjesta </w:t>
      </w:r>
      <w:r w:rsidR="007D1A37" w:rsidRPr="00D60953">
        <w:rPr>
          <w:rFonts w:asciiTheme="minorHAnsi" w:hAnsiTheme="minorHAnsi" w:cstheme="minorHAnsi"/>
        </w:rPr>
        <w:t>stručnog suradnika - psihologa</w:t>
      </w:r>
      <w:r w:rsidRPr="00D60953">
        <w:rPr>
          <w:rFonts w:asciiTheme="minorHAnsi" w:hAnsiTheme="minorHAnsi" w:cstheme="minorHAnsi"/>
        </w:rPr>
        <w:t xml:space="preserve"> na određeno</w:t>
      </w:r>
      <w:r w:rsidR="00444D7F" w:rsidRPr="00D60953">
        <w:rPr>
          <w:rFonts w:asciiTheme="minorHAnsi" w:hAnsiTheme="minorHAnsi" w:cstheme="minorHAnsi"/>
        </w:rPr>
        <w:t>, nepuno</w:t>
      </w:r>
      <w:r w:rsidRPr="00D60953">
        <w:rPr>
          <w:rFonts w:asciiTheme="minorHAnsi" w:hAnsiTheme="minorHAnsi" w:cstheme="minorHAnsi"/>
        </w:rPr>
        <w:t xml:space="preserve"> radno vrijeme</w:t>
      </w:r>
      <w:r w:rsidR="00444D7F" w:rsidRPr="00D60953">
        <w:rPr>
          <w:rFonts w:asciiTheme="minorHAnsi" w:hAnsiTheme="minorHAnsi" w:cstheme="minorHAnsi"/>
        </w:rPr>
        <w:t xml:space="preserve"> (</w:t>
      </w:r>
      <w:r w:rsidR="007D1A37" w:rsidRPr="00D60953">
        <w:rPr>
          <w:rFonts w:asciiTheme="minorHAnsi" w:hAnsiTheme="minorHAnsi" w:cstheme="minorHAnsi"/>
        </w:rPr>
        <w:t>4</w:t>
      </w:r>
      <w:r w:rsidR="00444D7F" w:rsidRPr="00D60953">
        <w:rPr>
          <w:rFonts w:asciiTheme="minorHAnsi" w:hAnsiTheme="minorHAnsi" w:cstheme="minorHAnsi"/>
        </w:rPr>
        <w:t xml:space="preserve"> sat</w:t>
      </w:r>
      <w:r w:rsidR="00E1000C" w:rsidRPr="00D60953">
        <w:rPr>
          <w:rFonts w:asciiTheme="minorHAnsi" w:hAnsiTheme="minorHAnsi" w:cstheme="minorHAnsi"/>
        </w:rPr>
        <w:t xml:space="preserve">a </w:t>
      </w:r>
      <w:r w:rsidR="00444D7F" w:rsidRPr="00D60953">
        <w:rPr>
          <w:rFonts w:asciiTheme="minorHAnsi" w:hAnsiTheme="minorHAnsi" w:cstheme="minorHAnsi"/>
        </w:rPr>
        <w:t>tjedno)</w:t>
      </w:r>
      <w:r w:rsidRPr="00D60953">
        <w:rPr>
          <w:rFonts w:asciiTheme="minorHAnsi" w:hAnsiTheme="minorHAnsi" w:cstheme="minorHAnsi"/>
        </w:rPr>
        <w:t xml:space="preserve"> u </w:t>
      </w:r>
      <w:r w:rsidR="00521667" w:rsidRPr="00D60953">
        <w:rPr>
          <w:rFonts w:asciiTheme="minorHAnsi" w:hAnsiTheme="minorHAnsi" w:cstheme="minorHAnsi"/>
        </w:rPr>
        <w:t xml:space="preserve">OŠ ''Vitomir </w:t>
      </w:r>
      <w:proofErr w:type="spellStart"/>
      <w:r w:rsidR="00521667" w:rsidRPr="00D60953">
        <w:rPr>
          <w:rFonts w:asciiTheme="minorHAnsi" w:hAnsiTheme="minorHAnsi" w:cstheme="minorHAnsi"/>
        </w:rPr>
        <w:t>Širola</w:t>
      </w:r>
      <w:proofErr w:type="spellEnd"/>
      <w:r w:rsidR="00521667" w:rsidRPr="00D60953">
        <w:rPr>
          <w:rFonts w:asciiTheme="minorHAnsi" w:hAnsiTheme="minorHAnsi" w:cstheme="minorHAnsi"/>
        </w:rPr>
        <w:t xml:space="preserve"> – Pajo'' Nedešćina</w:t>
      </w:r>
      <w:r w:rsidRPr="00D60953">
        <w:rPr>
          <w:rFonts w:asciiTheme="minorHAnsi" w:hAnsiTheme="minorHAnsi" w:cstheme="minorHAnsi"/>
        </w:rPr>
        <w:t>, objavljenog dana</w:t>
      </w:r>
      <w:r w:rsidR="005E02B5" w:rsidRPr="00D60953">
        <w:rPr>
          <w:rFonts w:asciiTheme="minorHAnsi" w:hAnsiTheme="minorHAnsi" w:cstheme="minorHAnsi"/>
        </w:rPr>
        <w:t xml:space="preserve"> </w:t>
      </w:r>
      <w:r w:rsidR="007D1A37" w:rsidRPr="00D60953">
        <w:rPr>
          <w:rFonts w:asciiTheme="minorHAnsi" w:hAnsiTheme="minorHAnsi" w:cstheme="minorHAnsi"/>
        </w:rPr>
        <w:t>24</w:t>
      </w:r>
      <w:r w:rsidR="005E02B5" w:rsidRPr="00D60953">
        <w:rPr>
          <w:rFonts w:asciiTheme="minorHAnsi" w:hAnsiTheme="minorHAnsi" w:cstheme="minorHAnsi"/>
        </w:rPr>
        <w:t>.</w:t>
      </w:r>
      <w:r w:rsidR="007D1A37" w:rsidRPr="00D60953">
        <w:rPr>
          <w:rFonts w:asciiTheme="minorHAnsi" w:hAnsiTheme="minorHAnsi" w:cstheme="minorHAnsi"/>
        </w:rPr>
        <w:t>11</w:t>
      </w:r>
      <w:r w:rsidR="005E02B5" w:rsidRPr="00D60953">
        <w:rPr>
          <w:rFonts w:asciiTheme="minorHAnsi" w:hAnsiTheme="minorHAnsi" w:cstheme="minorHAnsi"/>
        </w:rPr>
        <w:t>.2023</w:t>
      </w:r>
      <w:r w:rsidRPr="00D60953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</w:t>
      </w:r>
      <w:r w:rsidR="00521667" w:rsidRPr="00D60953">
        <w:rPr>
          <w:rFonts w:asciiTheme="minorHAnsi" w:hAnsiTheme="minorHAnsi" w:cstheme="minorHAnsi"/>
        </w:rPr>
        <w:t>škole</w:t>
      </w:r>
      <w:r w:rsidRPr="00D60953">
        <w:rPr>
          <w:rFonts w:asciiTheme="minorHAnsi" w:hAnsiTheme="minorHAnsi" w:cstheme="minorHAnsi"/>
        </w:rPr>
        <w:t>, </w:t>
      </w:r>
      <w:r w:rsidRPr="00D60953">
        <w:rPr>
          <w:rStyle w:val="Naglaeno"/>
          <w:rFonts w:asciiTheme="minorHAnsi" w:hAnsiTheme="minorHAnsi" w:cstheme="minorHAnsi"/>
        </w:rPr>
        <w:t>održat će se:</w:t>
      </w:r>
    </w:p>
    <w:p w14:paraId="66632C48" w14:textId="77777777" w:rsidR="00ED39E0" w:rsidRPr="00D60953" w:rsidRDefault="00ED39E0" w:rsidP="0056754C">
      <w:pPr>
        <w:pStyle w:val="StandardWeb"/>
        <w:jc w:val="both"/>
        <w:rPr>
          <w:rFonts w:asciiTheme="minorHAnsi" w:hAnsiTheme="minorHAnsi" w:cstheme="minorHAnsi"/>
          <w:sz w:val="22"/>
          <w:szCs w:val="22"/>
        </w:rPr>
      </w:pPr>
      <w:r w:rsidRPr="00D60953">
        <w:rPr>
          <w:rFonts w:asciiTheme="minorHAnsi" w:hAnsiTheme="minorHAnsi" w:cstheme="minorHAnsi"/>
          <w:sz w:val="22"/>
          <w:szCs w:val="22"/>
        </w:rPr>
        <w:t> </w:t>
      </w:r>
    </w:p>
    <w:p w14:paraId="05A6C683" w14:textId="4EB7C4AD" w:rsidR="00ED39E0" w:rsidRPr="00D60953" w:rsidRDefault="00DF7D0A" w:rsidP="0056754C">
      <w:pPr>
        <w:pStyle w:val="StandardWeb"/>
        <w:jc w:val="both"/>
        <w:rPr>
          <w:rFonts w:asciiTheme="minorHAnsi" w:hAnsiTheme="minorHAnsi" w:cstheme="minorHAnsi"/>
        </w:rPr>
      </w:pPr>
      <w:r w:rsidRPr="00D60953">
        <w:rPr>
          <w:rStyle w:val="Naglaeno"/>
          <w:rFonts w:asciiTheme="minorHAnsi" w:hAnsiTheme="minorHAnsi" w:cstheme="minorHAnsi"/>
          <w:u w:val="single"/>
        </w:rPr>
        <w:t>Utorak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, 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>1</w:t>
      </w:r>
      <w:r w:rsidRPr="00D60953">
        <w:rPr>
          <w:rStyle w:val="Naglaeno"/>
          <w:rFonts w:asciiTheme="minorHAnsi" w:hAnsiTheme="minorHAnsi" w:cstheme="minorHAnsi"/>
          <w:u w:val="single"/>
        </w:rPr>
        <w:t>2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>.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</w:t>
      </w:r>
      <w:r w:rsidR="007D1A37" w:rsidRPr="00D60953">
        <w:rPr>
          <w:rStyle w:val="Naglaeno"/>
          <w:rFonts w:asciiTheme="minorHAnsi" w:hAnsiTheme="minorHAnsi" w:cstheme="minorHAnsi"/>
          <w:u w:val="single"/>
        </w:rPr>
        <w:t>prosinca</w:t>
      </w:r>
      <w:r w:rsidR="005E02B5" w:rsidRPr="00D60953">
        <w:rPr>
          <w:rStyle w:val="Naglaeno"/>
          <w:rFonts w:asciiTheme="minorHAnsi" w:hAnsiTheme="minorHAnsi" w:cstheme="minorHAnsi"/>
          <w:u w:val="single"/>
        </w:rPr>
        <w:t xml:space="preserve"> 2023.</w:t>
      </w:r>
      <w:r w:rsidR="00ED39E0" w:rsidRPr="00D60953">
        <w:rPr>
          <w:rStyle w:val="Naglaeno"/>
          <w:rFonts w:asciiTheme="minorHAnsi" w:hAnsiTheme="minorHAnsi" w:cstheme="minorHAnsi"/>
          <w:u w:val="single"/>
        </w:rPr>
        <w:t xml:space="preserve"> godine</w:t>
      </w:r>
      <w:r w:rsidR="00ED39E0" w:rsidRPr="00D60953">
        <w:rPr>
          <w:rStyle w:val="Naglaeno"/>
          <w:rFonts w:asciiTheme="minorHAnsi" w:hAnsiTheme="minorHAnsi" w:cstheme="minorHAnsi"/>
        </w:rPr>
        <w:t> </w:t>
      </w:r>
      <w:r w:rsidR="00521667" w:rsidRPr="00D60953">
        <w:rPr>
          <w:rStyle w:val="Naglaeno"/>
          <w:rFonts w:asciiTheme="minorHAnsi" w:hAnsiTheme="minorHAnsi" w:cstheme="minorHAnsi"/>
        </w:rPr>
        <w:t xml:space="preserve"> </w:t>
      </w:r>
      <w:r w:rsidR="00ED39E0" w:rsidRPr="00D60953">
        <w:rPr>
          <w:rStyle w:val="Naglaeno"/>
          <w:rFonts w:asciiTheme="minorHAnsi" w:hAnsiTheme="minorHAnsi" w:cstheme="minorHAnsi"/>
        </w:rPr>
        <w:t>kako slijedi:</w:t>
      </w:r>
    </w:p>
    <w:p w14:paraId="741012EC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27B2F0A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2835"/>
      </w:tblGrid>
      <w:tr w:rsidR="00521667" w:rsidRPr="00D60953" w14:paraId="6A6816B5" w14:textId="718BA4A6" w:rsidTr="00D60953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Red.</w:t>
            </w:r>
          </w:p>
          <w:p w14:paraId="16C624EF" w14:textId="371D325D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785F048D" w14:textId="774810F1" w:rsidR="00521667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P</w:t>
            </w:r>
            <w:r w:rsidR="00521667" w:rsidRPr="00D60953">
              <w:rPr>
                <w:rFonts w:asciiTheme="minorHAnsi" w:hAnsiTheme="minorHAnsi" w:cstheme="minorHAnsi"/>
                <w:b/>
                <w:lang w:eastAsia="en-US"/>
              </w:rPr>
              <w:t>rebivališt</w:t>
            </w:r>
            <w:r>
              <w:rPr>
                <w:rFonts w:asciiTheme="minorHAnsi" w:hAnsiTheme="minorHAnsi" w:cstheme="minorHAnsi"/>
                <w:b/>
                <w:lang w:eastAsia="en-US"/>
              </w:rPr>
              <w:t>a/</w:t>
            </w:r>
          </w:p>
          <w:p w14:paraId="398A04B3" w14:textId="109A238A" w:rsidR="0056754C" w:rsidRPr="00D60953" w:rsidRDefault="0056754C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Vrijeme </w:t>
            </w:r>
          </w:p>
          <w:p w14:paraId="1D96F956" w14:textId="32DED22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Mjesto </w:t>
            </w:r>
          </w:p>
          <w:p w14:paraId="6E176359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 xml:space="preserve">održavanja </w:t>
            </w:r>
          </w:p>
          <w:p w14:paraId="15385CD5" w14:textId="2931946A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D60953">
              <w:rPr>
                <w:rFonts w:asciiTheme="minorHAnsi" w:hAnsiTheme="minorHAnsi" w:cstheme="minorHAnsi"/>
                <w:b/>
                <w:lang w:eastAsia="en-US"/>
              </w:rPr>
              <w:t>intervjua</w:t>
            </w:r>
          </w:p>
        </w:tc>
      </w:tr>
      <w:tr w:rsidR="00521667" w:rsidRPr="00D60953" w14:paraId="2B6E34D5" w14:textId="2E4E19D7" w:rsidTr="00D60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60953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785CAAB4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highlight w:val="yellow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 </w:t>
            </w:r>
            <w:r w:rsidR="000A2C96" w:rsidRPr="00D60953">
              <w:rPr>
                <w:rFonts w:asciiTheme="minorHAnsi" w:hAnsiTheme="minorHAnsi" w:cstheme="minorHAnsi"/>
                <w:lang w:eastAsia="en-US"/>
              </w:rPr>
              <w:t>K.Đ</w:t>
            </w:r>
            <w:r w:rsidR="00E1000C" w:rsidRPr="00D6095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20212444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  </w:t>
            </w:r>
            <w:proofErr w:type="spellStart"/>
            <w:r w:rsidR="000A2C96" w:rsidRPr="00D60953">
              <w:rPr>
                <w:rFonts w:asciiTheme="minorHAnsi" w:hAnsiTheme="minorHAnsi" w:cstheme="minorHAnsi"/>
                <w:lang w:eastAsia="en-US"/>
              </w:rPr>
              <w:t>Pićan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6E89DA65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19</w:t>
            </w:r>
            <w:r w:rsidR="000A2C96" w:rsidRPr="00D60953">
              <w:rPr>
                <w:rFonts w:asciiTheme="minorHAnsi" w:hAnsiTheme="minorHAnsi" w:cstheme="minorHAnsi"/>
                <w:lang w:eastAsia="en-US"/>
              </w:rPr>
              <w:t>75</w:t>
            </w:r>
            <w:r w:rsidRPr="00D6095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5DA4559C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 w:rsidR="00E1000C" w:rsidRPr="00D60953">
              <w:rPr>
                <w:rFonts w:asciiTheme="minorHAnsi" w:hAnsiTheme="minorHAnsi" w:cstheme="minorHAnsi"/>
                <w:lang w:eastAsia="en-US"/>
              </w:rPr>
              <w:t>1</w:t>
            </w:r>
            <w:r w:rsidR="005E02B5" w:rsidRPr="00D60953">
              <w:rPr>
                <w:rFonts w:asciiTheme="minorHAnsi" w:hAnsiTheme="minorHAnsi" w:cstheme="minorHAnsi"/>
                <w:lang w:eastAsia="en-US"/>
              </w:rPr>
              <w:t>3:00</w:t>
            </w:r>
            <w:r w:rsidRPr="00D60953">
              <w:rPr>
                <w:rFonts w:asciiTheme="minorHAnsi" w:hAnsiTheme="minorHAnsi" w:cstheme="minorHAnsi"/>
                <w:lang w:eastAsia="en-US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Prostorije OŠ</w:t>
            </w:r>
          </w:p>
          <w:p w14:paraId="450FFB66" w14:textId="77777777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''Vitomir </w:t>
            </w:r>
            <w:proofErr w:type="spellStart"/>
            <w:r w:rsidRPr="00D60953">
              <w:rPr>
                <w:rFonts w:asciiTheme="minorHAnsi" w:hAnsiTheme="minorHAnsi" w:cstheme="minorHAnsi"/>
                <w:lang w:eastAsia="en-US"/>
              </w:rPr>
              <w:t>Širola</w:t>
            </w:r>
            <w:proofErr w:type="spellEnd"/>
            <w:r w:rsidRPr="00D60953">
              <w:rPr>
                <w:rFonts w:asciiTheme="minorHAnsi" w:hAnsiTheme="minorHAnsi" w:cstheme="minorHAnsi"/>
                <w:lang w:eastAsia="en-US"/>
              </w:rPr>
              <w:t>-</w:t>
            </w:r>
          </w:p>
          <w:p w14:paraId="2E2A9FC8" w14:textId="1BB33549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Pajo'' Nedešćina, </w:t>
            </w:r>
          </w:p>
          <w:p w14:paraId="05422B5F" w14:textId="34407F8B" w:rsidR="00521667" w:rsidRPr="00D60953" w:rsidRDefault="00521667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Nedešćina 103 </w:t>
            </w:r>
          </w:p>
        </w:tc>
      </w:tr>
      <w:tr w:rsidR="000A2C96" w:rsidRPr="00D60953" w14:paraId="42B3C011" w14:textId="77777777" w:rsidTr="00D6095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F45" w14:textId="0B32AA12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60953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A6B" w14:textId="3E7094CD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V.M.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A8E" w14:textId="38E66500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   Višnjan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1B3" w14:textId="38BB0824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1971.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13E" w14:textId="3EDCAA80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  13:20h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0A2" w14:textId="77777777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Prostorije OŠ</w:t>
            </w:r>
          </w:p>
          <w:p w14:paraId="662BA615" w14:textId="77777777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''Vitomir </w:t>
            </w:r>
            <w:proofErr w:type="spellStart"/>
            <w:r w:rsidRPr="00D60953">
              <w:rPr>
                <w:rFonts w:asciiTheme="minorHAnsi" w:hAnsiTheme="minorHAnsi" w:cstheme="minorHAnsi"/>
                <w:lang w:eastAsia="en-US"/>
              </w:rPr>
              <w:t>Širola</w:t>
            </w:r>
            <w:proofErr w:type="spellEnd"/>
            <w:r w:rsidRPr="00D60953">
              <w:rPr>
                <w:rFonts w:asciiTheme="minorHAnsi" w:hAnsiTheme="minorHAnsi" w:cstheme="minorHAnsi"/>
                <w:lang w:eastAsia="en-US"/>
              </w:rPr>
              <w:t>-</w:t>
            </w:r>
          </w:p>
          <w:p w14:paraId="338F6EAA" w14:textId="77777777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 xml:space="preserve">Pajo'' Nedešćina, </w:t>
            </w:r>
          </w:p>
          <w:p w14:paraId="28D9B2F9" w14:textId="20952CFA" w:rsidR="000A2C96" w:rsidRPr="00D60953" w:rsidRDefault="000A2C96" w:rsidP="0056754C">
            <w:pPr>
              <w:ind w:right="-1008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D60953">
              <w:rPr>
                <w:rFonts w:asciiTheme="minorHAnsi" w:hAnsiTheme="minorHAnsi" w:cstheme="minorHAnsi"/>
                <w:lang w:eastAsia="en-US"/>
              </w:rPr>
              <w:t>Nedešćina 103</w:t>
            </w:r>
          </w:p>
        </w:tc>
      </w:tr>
    </w:tbl>
    <w:p w14:paraId="3DED9DC1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  <w:sz w:val="28"/>
          <w:szCs w:val="28"/>
        </w:rPr>
      </w:pPr>
    </w:p>
    <w:p w14:paraId="5FC9DA4D" w14:textId="19F2C030" w:rsidR="00570A00" w:rsidRPr="00D60953" w:rsidRDefault="001B6E37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>Ostali kandidati koji su izvršili prijavu na natječaj objavljenog da</w:t>
      </w:r>
      <w:r w:rsidR="000C66FF" w:rsidRPr="00D60953">
        <w:rPr>
          <w:rFonts w:asciiTheme="minorHAnsi" w:hAnsiTheme="minorHAnsi" w:cstheme="minorHAnsi"/>
        </w:rPr>
        <w:t>n</w:t>
      </w:r>
      <w:r w:rsidRPr="00D60953">
        <w:rPr>
          <w:rFonts w:asciiTheme="minorHAnsi" w:hAnsiTheme="minorHAnsi" w:cstheme="minorHAnsi"/>
        </w:rPr>
        <w:t xml:space="preserve">a 24.11.2023. godine a </w:t>
      </w:r>
      <w:r w:rsidR="000C66FF" w:rsidRPr="00D60953">
        <w:rPr>
          <w:rFonts w:asciiTheme="minorHAnsi" w:hAnsiTheme="minorHAnsi" w:cstheme="minorHAnsi"/>
        </w:rPr>
        <w:t>nisu pozvani na razgovor</w:t>
      </w:r>
      <w:r w:rsidR="00D60953" w:rsidRPr="00D60953">
        <w:rPr>
          <w:rFonts w:asciiTheme="minorHAnsi" w:hAnsiTheme="minorHAnsi" w:cstheme="minorHAnsi"/>
        </w:rPr>
        <w:t>,</w:t>
      </w:r>
      <w:r w:rsidR="000C66FF" w:rsidRPr="00D60953">
        <w:rPr>
          <w:rFonts w:asciiTheme="minorHAnsi" w:hAnsiTheme="minorHAnsi" w:cstheme="minorHAnsi"/>
        </w:rPr>
        <w:t xml:space="preserve"> ne mogu sudjelovati u daljnjem natječajnom postupku</w:t>
      </w:r>
      <w:r w:rsidR="00D60953" w:rsidRPr="00D60953">
        <w:rPr>
          <w:rFonts w:asciiTheme="minorHAnsi" w:hAnsiTheme="minorHAnsi" w:cstheme="minorHAnsi"/>
        </w:rPr>
        <w:t xml:space="preserve"> radi </w:t>
      </w:r>
      <w:r w:rsidR="0056754C">
        <w:rPr>
          <w:rFonts w:asciiTheme="minorHAnsi" w:hAnsiTheme="minorHAnsi" w:cstheme="minorHAnsi"/>
        </w:rPr>
        <w:t>neispunjavanja formalnih uvjeta iz natječaja</w:t>
      </w:r>
      <w:r w:rsidR="00D60953" w:rsidRPr="00D60953">
        <w:rPr>
          <w:rFonts w:asciiTheme="minorHAnsi" w:hAnsiTheme="minorHAnsi" w:cstheme="minorHAnsi"/>
        </w:rPr>
        <w:t>.</w:t>
      </w:r>
    </w:p>
    <w:p w14:paraId="298EE43A" w14:textId="77777777" w:rsidR="00D60953" w:rsidRPr="00D60953" w:rsidRDefault="00D60953" w:rsidP="0056754C">
      <w:pPr>
        <w:jc w:val="both"/>
        <w:rPr>
          <w:rFonts w:asciiTheme="minorHAnsi" w:hAnsiTheme="minorHAnsi" w:cstheme="minorHAnsi"/>
        </w:rPr>
      </w:pPr>
    </w:p>
    <w:p w14:paraId="5DC8B4C1" w14:textId="20103A0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>Ako kandidat ne pristupi Intervjuu, smatra se da je odustao od daljnjeg natječajnog postupka.</w:t>
      </w:r>
    </w:p>
    <w:p w14:paraId="77CB48D2" w14:textId="77777777" w:rsidR="00570A00" w:rsidRPr="00D60953" w:rsidRDefault="00570A00" w:rsidP="0056754C">
      <w:pPr>
        <w:jc w:val="both"/>
        <w:rPr>
          <w:rFonts w:asciiTheme="minorHAnsi" w:hAnsiTheme="minorHAnsi" w:cstheme="minorHAnsi"/>
        </w:rPr>
      </w:pPr>
    </w:p>
    <w:p w14:paraId="4CB59208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6CB00C8D" w14:textId="77777777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</w:p>
    <w:p w14:paraId="38DE80A6" w14:textId="2A1A9930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</w:t>
      </w:r>
      <w:r w:rsidR="00D60953">
        <w:rPr>
          <w:rFonts w:asciiTheme="minorHAnsi" w:hAnsiTheme="minorHAnsi" w:cstheme="minorHAnsi"/>
        </w:rPr>
        <w:t xml:space="preserve">                    </w:t>
      </w:r>
      <w:r w:rsidRPr="00D60953">
        <w:rPr>
          <w:rFonts w:asciiTheme="minorHAnsi" w:hAnsiTheme="minorHAnsi" w:cstheme="minorHAnsi"/>
        </w:rPr>
        <w:t xml:space="preserve"> Predsjednica Povjerenstva za procjenu i vrednovanje </w:t>
      </w:r>
    </w:p>
    <w:p w14:paraId="4AFA2ADC" w14:textId="52000793" w:rsidR="00570A00" w:rsidRPr="00D60953" w:rsidRDefault="00570A00" w:rsidP="0056754C">
      <w:pPr>
        <w:ind w:right="-1008"/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                       </w:t>
      </w:r>
      <w:r w:rsidR="00D60953">
        <w:rPr>
          <w:rFonts w:asciiTheme="minorHAnsi" w:hAnsiTheme="minorHAnsi" w:cstheme="minorHAnsi"/>
        </w:rPr>
        <w:t xml:space="preserve">                       </w:t>
      </w:r>
      <w:r w:rsidRPr="00D60953">
        <w:rPr>
          <w:rFonts w:asciiTheme="minorHAnsi" w:hAnsiTheme="minorHAnsi" w:cstheme="minorHAnsi"/>
        </w:rPr>
        <w:t xml:space="preserve">  kandidata za zapošljavanje</w:t>
      </w:r>
    </w:p>
    <w:p w14:paraId="4F37D9BA" w14:textId="2A5ADC9A" w:rsidR="000A2C96" w:rsidRPr="00D60953" w:rsidRDefault="000A2C96" w:rsidP="0056754C">
      <w:pPr>
        <w:jc w:val="both"/>
        <w:rPr>
          <w:rFonts w:asciiTheme="minorHAnsi" w:hAnsiTheme="minorHAnsi" w:cstheme="minorHAnsi"/>
        </w:rPr>
      </w:pPr>
      <w:r w:rsidRPr="00D60953">
        <w:rPr>
          <w:rFonts w:asciiTheme="minorHAnsi" w:hAnsiTheme="minorHAnsi" w:cstheme="minorHAnsi"/>
        </w:rPr>
        <w:t xml:space="preserve">                             </w:t>
      </w:r>
      <w:r w:rsidR="00352860">
        <w:rPr>
          <w:rFonts w:asciiTheme="minorHAnsi" w:hAnsiTheme="minorHAnsi" w:cstheme="minorHAnsi"/>
        </w:rPr>
        <w:t xml:space="preserve">                                               </w:t>
      </w:r>
      <w:r w:rsidRPr="00D60953">
        <w:rPr>
          <w:rFonts w:asciiTheme="minorHAnsi" w:hAnsiTheme="minorHAnsi" w:cstheme="minorHAnsi"/>
        </w:rPr>
        <w:t xml:space="preserve">    Erna </w:t>
      </w:r>
      <w:proofErr w:type="spellStart"/>
      <w:r w:rsidRPr="00D60953">
        <w:rPr>
          <w:rFonts w:asciiTheme="minorHAnsi" w:hAnsiTheme="minorHAnsi" w:cstheme="minorHAnsi"/>
        </w:rPr>
        <w:t>Okanović</w:t>
      </w:r>
      <w:proofErr w:type="spellEnd"/>
      <w:r w:rsidRPr="00D60953">
        <w:rPr>
          <w:rFonts w:asciiTheme="minorHAnsi" w:hAnsiTheme="minorHAnsi" w:cstheme="minorHAnsi"/>
        </w:rPr>
        <w:t xml:space="preserve"> </w:t>
      </w:r>
      <w:proofErr w:type="spellStart"/>
      <w:r w:rsidRPr="00D60953">
        <w:rPr>
          <w:rFonts w:asciiTheme="minorHAnsi" w:hAnsiTheme="minorHAnsi" w:cstheme="minorHAnsi"/>
        </w:rPr>
        <w:t>Višković</w:t>
      </w:r>
      <w:proofErr w:type="spellEnd"/>
    </w:p>
    <w:sectPr w:rsidR="000A2C96" w:rsidRPr="00D6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0A2C96"/>
    <w:rsid w:val="000C66FF"/>
    <w:rsid w:val="00142400"/>
    <w:rsid w:val="001B6E37"/>
    <w:rsid w:val="002502D6"/>
    <w:rsid w:val="00262C93"/>
    <w:rsid w:val="002A42EE"/>
    <w:rsid w:val="003255B4"/>
    <w:rsid w:val="00352860"/>
    <w:rsid w:val="0039551C"/>
    <w:rsid w:val="0040645B"/>
    <w:rsid w:val="00444D7F"/>
    <w:rsid w:val="00521667"/>
    <w:rsid w:val="0056754C"/>
    <w:rsid w:val="00570A00"/>
    <w:rsid w:val="005E02B5"/>
    <w:rsid w:val="007D1A37"/>
    <w:rsid w:val="00864B82"/>
    <w:rsid w:val="00952739"/>
    <w:rsid w:val="00B22CAC"/>
    <w:rsid w:val="00B82510"/>
    <w:rsid w:val="00CA1E89"/>
    <w:rsid w:val="00CA5696"/>
    <w:rsid w:val="00D60953"/>
    <w:rsid w:val="00DF7D0A"/>
    <w:rsid w:val="00E1000C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3</cp:revision>
  <cp:lastPrinted>2022-11-11T11:02:00Z</cp:lastPrinted>
  <dcterms:created xsi:type="dcterms:W3CDTF">2023-12-08T09:54:00Z</dcterms:created>
  <dcterms:modified xsi:type="dcterms:W3CDTF">2023-12-08T10:03:00Z</dcterms:modified>
</cp:coreProperties>
</file>